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561C" w14:textId="20D6C514" w:rsidR="00152E16" w:rsidRPr="00804DE0" w:rsidRDefault="001552C9" w:rsidP="00567F1D">
      <w:pPr>
        <w:rPr>
          <w:rFonts w:ascii="Marianne" w:hAnsi="Marianne"/>
          <w:sz w:val="20"/>
          <w:szCs w:val="20"/>
        </w:rPr>
      </w:pPr>
      <w:r>
        <w:rPr>
          <w:rFonts w:ascii="Marianne" w:hAnsi="Marianne"/>
          <w:b/>
          <w:noProof/>
          <w:sz w:val="20"/>
          <w:szCs w:val="20"/>
          <w:lang w:eastAsia="fr-FR"/>
        </w:rPr>
        <w:t xml:space="preserve"> </w:t>
      </w:r>
      <w:r w:rsidR="00013799" w:rsidRPr="00804DE0">
        <w:rPr>
          <w:rFonts w:ascii="Marianne" w:hAnsi="Marianne"/>
          <w:b/>
          <w:noProof/>
          <w:sz w:val="20"/>
          <w:szCs w:val="20"/>
          <w:lang w:eastAsia="fr-FR"/>
        </w:rPr>
        <w:drawing>
          <wp:inline distT="0" distB="0" distL="0" distR="0" wp14:anchorId="0377DC71" wp14:editId="1F959D46">
            <wp:extent cx="2999439" cy="74902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egAutismeTND_CMJN-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9025" cy="798870"/>
                    </a:xfrm>
                    <a:prstGeom prst="rect">
                      <a:avLst/>
                    </a:prstGeom>
                  </pic:spPr>
                </pic:pic>
              </a:graphicData>
            </a:graphic>
          </wp:inline>
        </w:drawing>
      </w:r>
      <w:r>
        <w:rPr>
          <w:rFonts w:ascii="Marianne" w:hAnsi="Marianne"/>
          <w:b/>
          <w:noProof/>
          <w:sz w:val="20"/>
          <w:szCs w:val="20"/>
          <w:lang w:eastAsia="fr-FR"/>
        </w:rPr>
        <w:t xml:space="preserve">           </w:t>
      </w:r>
      <w:r w:rsidR="009636A0" w:rsidRPr="00804DE0">
        <w:rPr>
          <w:rFonts w:ascii="Marianne" w:hAnsi="Marianne"/>
          <w:b/>
          <w:noProof/>
          <w:sz w:val="20"/>
          <w:szCs w:val="20"/>
          <w:lang w:eastAsia="fr-FR"/>
        </w:rPr>
        <w:drawing>
          <wp:inline distT="0" distB="0" distL="0" distR="0" wp14:anchorId="253D34BA" wp14:editId="4F77360A">
            <wp:extent cx="2192966" cy="436880"/>
            <wp:effectExtent l="0" t="0" r="0" b="0"/>
            <wp:docPr id="2" name="Image 2" descr="cropped-logo-Aspie-Friend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logo-Aspie-Friendl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7855" cy="439846"/>
                    </a:xfrm>
                    <a:prstGeom prst="rect">
                      <a:avLst/>
                    </a:prstGeom>
                    <a:noFill/>
                    <a:ln>
                      <a:noFill/>
                    </a:ln>
                  </pic:spPr>
                </pic:pic>
              </a:graphicData>
            </a:graphic>
          </wp:inline>
        </w:drawing>
      </w:r>
    </w:p>
    <w:p w14:paraId="40CAD5D1" w14:textId="37982D0C" w:rsidR="001552C9" w:rsidRDefault="001552C9" w:rsidP="001B5E4A">
      <w:pPr>
        <w:spacing w:line="276" w:lineRule="auto"/>
        <w:rPr>
          <w:rFonts w:ascii="Marianne" w:hAnsi="Marianne" w:cs="Arial"/>
          <w:sz w:val="20"/>
          <w:szCs w:val="20"/>
        </w:rPr>
      </w:pPr>
    </w:p>
    <w:p w14:paraId="6404FADA" w14:textId="77777777" w:rsidR="00545931" w:rsidRPr="00804DE0" w:rsidRDefault="00545931" w:rsidP="001B5E4A">
      <w:pPr>
        <w:spacing w:line="276" w:lineRule="auto"/>
        <w:rPr>
          <w:rFonts w:ascii="Marianne" w:hAnsi="Marianne" w:cs="Arial"/>
          <w:sz w:val="20"/>
          <w:szCs w:val="20"/>
        </w:rPr>
      </w:pPr>
    </w:p>
    <w:p w14:paraId="4B711032" w14:textId="24F513FE" w:rsidR="00C02EBE" w:rsidRDefault="00013799" w:rsidP="00B60B4F">
      <w:pPr>
        <w:spacing w:line="276" w:lineRule="auto"/>
        <w:jc w:val="center"/>
        <w:rPr>
          <w:rFonts w:ascii="Marianne" w:hAnsi="Marianne" w:cs="Arial"/>
          <w:b/>
          <w:sz w:val="20"/>
          <w:szCs w:val="20"/>
        </w:rPr>
      </w:pPr>
      <w:r w:rsidRPr="00804DE0">
        <w:rPr>
          <w:rFonts w:ascii="Marianne" w:hAnsi="Marianne" w:cs="Arial"/>
          <w:b/>
          <w:sz w:val="20"/>
          <w:szCs w:val="20"/>
        </w:rPr>
        <w:t>COMMUNIQU</w:t>
      </w:r>
      <w:r w:rsidR="006862F2">
        <w:rPr>
          <w:rFonts w:ascii="Marianne" w:hAnsi="Marianne" w:cs="Arial"/>
          <w:b/>
          <w:sz w:val="20"/>
          <w:szCs w:val="20"/>
        </w:rPr>
        <w:t>É</w:t>
      </w:r>
      <w:r w:rsidRPr="00804DE0">
        <w:rPr>
          <w:rFonts w:ascii="Marianne" w:hAnsi="Marianne" w:cs="Arial"/>
          <w:b/>
          <w:sz w:val="20"/>
          <w:szCs w:val="20"/>
        </w:rPr>
        <w:t xml:space="preserve"> DE PRESSE</w:t>
      </w:r>
    </w:p>
    <w:p w14:paraId="1AA2E391" w14:textId="77777777" w:rsidR="00545931" w:rsidRPr="00804DE0" w:rsidRDefault="00545931" w:rsidP="00B60B4F">
      <w:pPr>
        <w:spacing w:line="276" w:lineRule="auto"/>
        <w:jc w:val="center"/>
        <w:rPr>
          <w:rFonts w:ascii="Marianne" w:hAnsi="Marianne" w:cs="Arial"/>
          <w:b/>
          <w:sz w:val="20"/>
          <w:szCs w:val="20"/>
        </w:rPr>
      </w:pPr>
    </w:p>
    <w:p w14:paraId="64949B10" w14:textId="1A7F2424" w:rsidR="00B95E8D" w:rsidRPr="00804DE0" w:rsidRDefault="009636A0" w:rsidP="002202B2">
      <w:pPr>
        <w:pStyle w:val="Titre0"/>
        <w:jc w:val="right"/>
        <w:rPr>
          <w:rFonts w:ascii="Marianne" w:hAnsi="Marianne"/>
          <w:sz w:val="20"/>
          <w:szCs w:val="20"/>
        </w:rPr>
      </w:pPr>
      <w:r w:rsidRPr="00804DE0">
        <w:rPr>
          <w:rFonts w:ascii="Marianne" w:hAnsi="Marianne"/>
          <w:sz w:val="20"/>
          <w:szCs w:val="20"/>
        </w:rPr>
        <w:t xml:space="preserve">Paris, le </w:t>
      </w:r>
      <w:r w:rsidR="00262D76" w:rsidRPr="00262D76">
        <w:rPr>
          <w:rFonts w:ascii="Marianne" w:hAnsi="Marianne"/>
          <w:sz w:val="20"/>
          <w:szCs w:val="20"/>
        </w:rPr>
        <w:t xml:space="preserve">16 septembre </w:t>
      </w:r>
      <w:r w:rsidR="00690931" w:rsidRPr="00804DE0">
        <w:rPr>
          <w:rFonts w:ascii="Marianne" w:hAnsi="Marianne"/>
          <w:sz w:val="20"/>
          <w:szCs w:val="20"/>
        </w:rPr>
        <w:t>2022</w:t>
      </w:r>
    </w:p>
    <w:p w14:paraId="4B66E630" w14:textId="42F94834" w:rsidR="00C02EBE" w:rsidRDefault="00C02EBE" w:rsidP="00887445">
      <w:pPr>
        <w:spacing w:line="276" w:lineRule="auto"/>
        <w:rPr>
          <w:rFonts w:ascii="Marianne" w:hAnsi="Marianne" w:cs="Arial"/>
          <w:b/>
          <w:sz w:val="20"/>
          <w:szCs w:val="20"/>
        </w:rPr>
      </w:pPr>
    </w:p>
    <w:p w14:paraId="7053BF9D" w14:textId="77777777" w:rsidR="00545931" w:rsidRPr="00804DE0" w:rsidRDefault="00545931" w:rsidP="00887445">
      <w:pPr>
        <w:spacing w:line="276" w:lineRule="auto"/>
        <w:rPr>
          <w:rFonts w:ascii="Marianne" w:hAnsi="Marianne" w:cs="Arial"/>
          <w:b/>
          <w:sz w:val="20"/>
          <w:szCs w:val="20"/>
        </w:rPr>
      </w:pPr>
    </w:p>
    <w:p w14:paraId="7E394A69" w14:textId="1D0CEE50" w:rsidR="00804DE0" w:rsidRPr="00804DE0" w:rsidRDefault="002C25D7" w:rsidP="009636A0">
      <w:pPr>
        <w:spacing w:line="276" w:lineRule="auto"/>
        <w:jc w:val="both"/>
        <w:rPr>
          <w:rFonts w:ascii="Marianne" w:hAnsi="Marianne" w:cs="Arial"/>
          <w:b/>
          <w:sz w:val="20"/>
          <w:szCs w:val="20"/>
        </w:rPr>
      </w:pPr>
      <w:r>
        <w:rPr>
          <w:rFonts w:ascii="Marianne" w:hAnsi="Marianne" w:cs="Arial"/>
          <w:b/>
          <w:sz w:val="20"/>
          <w:szCs w:val="20"/>
        </w:rPr>
        <w:t>ASPIE-FRIENDLY,</w:t>
      </w:r>
      <w:r w:rsidRPr="00804DE0">
        <w:rPr>
          <w:rFonts w:ascii="Marianne" w:hAnsi="Marianne" w:cs="Arial"/>
          <w:b/>
          <w:sz w:val="20"/>
          <w:szCs w:val="20"/>
        </w:rPr>
        <w:t xml:space="preserve"> </w:t>
      </w:r>
      <w:r w:rsidR="00804DE0" w:rsidRPr="00804DE0">
        <w:rPr>
          <w:rFonts w:ascii="Marianne" w:hAnsi="Marianne" w:cs="Arial"/>
          <w:b/>
          <w:sz w:val="20"/>
          <w:szCs w:val="20"/>
        </w:rPr>
        <w:t xml:space="preserve">LE PROGRAMME D’ACCOMPAGNEMENT DES </w:t>
      </w:r>
      <w:r w:rsidR="006862F2">
        <w:rPr>
          <w:rFonts w:ascii="Marianne" w:hAnsi="Marianne" w:cs="Arial"/>
          <w:b/>
          <w:sz w:val="20"/>
          <w:szCs w:val="20"/>
        </w:rPr>
        <w:t>É</w:t>
      </w:r>
      <w:r w:rsidR="00804DE0" w:rsidRPr="00804DE0">
        <w:rPr>
          <w:rFonts w:ascii="Marianne" w:hAnsi="Marianne" w:cs="Arial"/>
          <w:b/>
          <w:sz w:val="20"/>
          <w:szCs w:val="20"/>
        </w:rPr>
        <w:t xml:space="preserve">TUDIANTS AUTISTES </w:t>
      </w:r>
      <w:r w:rsidR="006862F2">
        <w:rPr>
          <w:rFonts w:ascii="Marianne" w:hAnsi="Marianne" w:cs="Arial"/>
          <w:b/>
          <w:sz w:val="20"/>
          <w:szCs w:val="20"/>
        </w:rPr>
        <w:t>À</w:t>
      </w:r>
      <w:r w:rsidR="00804DE0" w:rsidRPr="00804DE0">
        <w:rPr>
          <w:rFonts w:ascii="Marianne" w:hAnsi="Marianne" w:cs="Arial"/>
          <w:b/>
          <w:sz w:val="20"/>
          <w:szCs w:val="20"/>
        </w:rPr>
        <w:t xml:space="preserve"> L’UNIVERSIT</w:t>
      </w:r>
      <w:r w:rsidR="006862F2">
        <w:rPr>
          <w:rFonts w:ascii="Marianne" w:hAnsi="Marianne" w:cs="Arial"/>
          <w:b/>
          <w:sz w:val="20"/>
          <w:szCs w:val="20"/>
        </w:rPr>
        <w:t>É</w:t>
      </w:r>
      <w:r w:rsidR="00B210AF">
        <w:rPr>
          <w:rFonts w:ascii="Marianne" w:hAnsi="Marianne" w:cs="Arial"/>
          <w:b/>
          <w:sz w:val="20"/>
          <w:szCs w:val="20"/>
        </w:rPr>
        <w:t xml:space="preserve">, </w:t>
      </w:r>
      <w:r>
        <w:rPr>
          <w:rFonts w:ascii="Marianne" w:hAnsi="Marianne" w:cs="Arial"/>
          <w:b/>
          <w:sz w:val="20"/>
          <w:szCs w:val="20"/>
        </w:rPr>
        <w:t>S’</w:t>
      </w:r>
      <w:r w:rsidR="006862F2">
        <w:rPr>
          <w:rFonts w:ascii="Marianne" w:hAnsi="Marianne" w:cs="Arial"/>
          <w:b/>
          <w:sz w:val="20"/>
          <w:szCs w:val="20"/>
        </w:rPr>
        <w:t>É</w:t>
      </w:r>
      <w:r>
        <w:rPr>
          <w:rFonts w:ascii="Marianne" w:hAnsi="Marianne" w:cs="Arial"/>
          <w:b/>
          <w:sz w:val="20"/>
          <w:szCs w:val="20"/>
        </w:rPr>
        <w:t>TEND</w:t>
      </w:r>
      <w:r w:rsidR="00804DE0" w:rsidRPr="00804DE0">
        <w:rPr>
          <w:rFonts w:ascii="Marianne" w:hAnsi="Marianne" w:cs="Arial"/>
          <w:b/>
          <w:sz w:val="20"/>
          <w:szCs w:val="20"/>
        </w:rPr>
        <w:t xml:space="preserve"> AUX </w:t>
      </w:r>
      <w:r w:rsidR="006862F2">
        <w:rPr>
          <w:rFonts w:ascii="Marianne" w:hAnsi="Marianne" w:cs="Arial"/>
          <w:b/>
          <w:sz w:val="20"/>
          <w:szCs w:val="20"/>
        </w:rPr>
        <w:t>É</w:t>
      </w:r>
      <w:r>
        <w:rPr>
          <w:rFonts w:ascii="Marianne" w:hAnsi="Marianne" w:cs="Arial"/>
          <w:b/>
          <w:sz w:val="20"/>
          <w:szCs w:val="20"/>
        </w:rPr>
        <w:t>TUDIANT</w:t>
      </w:r>
      <w:r w:rsidR="005B3264">
        <w:rPr>
          <w:rFonts w:ascii="Marianne" w:hAnsi="Marianne" w:cs="Arial"/>
          <w:b/>
          <w:sz w:val="20"/>
          <w:szCs w:val="20"/>
        </w:rPr>
        <w:t>S</w:t>
      </w:r>
      <w:r>
        <w:rPr>
          <w:rFonts w:ascii="Marianne" w:hAnsi="Marianne" w:cs="Arial"/>
          <w:b/>
          <w:sz w:val="20"/>
          <w:szCs w:val="20"/>
        </w:rPr>
        <w:t xml:space="preserve"> PR</w:t>
      </w:r>
      <w:r w:rsidR="006862F2">
        <w:rPr>
          <w:rFonts w:ascii="Marianne" w:hAnsi="Marianne" w:cs="Arial"/>
          <w:b/>
          <w:sz w:val="20"/>
          <w:szCs w:val="20"/>
        </w:rPr>
        <w:t>É</w:t>
      </w:r>
      <w:r>
        <w:rPr>
          <w:rFonts w:ascii="Marianne" w:hAnsi="Marianne" w:cs="Arial"/>
          <w:b/>
          <w:sz w:val="20"/>
          <w:szCs w:val="20"/>
        </w:rPr>
        <w:t>SENTANT D’</w:t>
      </w:r>
      <w:r w:rsidR="00567F1D">
        <w:rPr>
          <w:rFonts w:ascii="Marianne" w:hAnsi="Marianne" w:cs="Arial"/>
          <w:b/>
          <w:sz w:val="20"/>
          <w:szCs w:val="20"/>
        </w:rPr>
        <w:t>AUTRES TROUBLES DU NEURO-DEVELOPPEMENT</w:t>
      </w:r>
      <w:r w:rsidR="001E7CF5">
        <w:rPr>
          <w:rFonts w:ascii="Marianne" w:hAnsi="Marianne" w:cs="Arial"/>
          <w:b/>
          <w:sz w:val="20"/>
          <w:szCs w:val="20"/>
        </w:rPr>
        <w:t xml:space="preserve"> </w:t>
      </w:r>
      <w:r>
        <w:rPr>
          <w:rFonts w:ascii="Marianne" w:hAnsi="Marianne" w:cs="Arial"/>
          <w:b/>
          <w:sz w:val="20"/>
          <w:szCs w:val="20"/>
        </w:rPr>
        <w:t>(TND)</w:t>
      </w:r>
      <w:r w:rsidR="003D0F63">
        <w:rPr>
          <w:rFonts w:ascii="Marianne" w:hAnsi="Marianne" w:cs="Arial"/>
          <w:b/>
          <w:sz w:val="20"/>
          <w:szCs w:val="20"/>
        </w:rPr>
        <w:t xml:space="preserve"> </w:t>
      </w:r>
    </w:p>
    <w:p w14:paraId="759A6259" w14:textId="0FB37E11" w:rsidR="00804DE0" w:rsidRPr="005B3264" w:rsidRDefault="00804DE0" w:rsidP="009636A0">
      <w:pPr>
        <w:spacing w:line="276" w:lineRule="auto"/>
        <w:jc w:val="both"/>
        <w:rPr>
          <w:rFonts w:ascii="Marianne" w:hAnsi="Marianne" w:cs="Arial"/>
          <w:b/>
          <w:sz w:val="20"/>
          <w:szCs w:val="20"/>
        </w:rPr>
      </w:pPr>
      <w:r w:rsidRPr="00C02EBE">
        <w:rPr>
          <w:rFonts w:ascii="Marianne" w:hAnsi="Marianne" w:cs="Arial"/>
          <w:b/>
          <w:sz w:val="20"/>
          <w:szCs w:val="20"/>
        </w:rPr>
        <w:t>Dans le cadre de la rentrée universitaire et de l’</w:t>
      </w:r>
      <w:r w:rsidR="003D0F63" w:rsidRPr="00C02EBE">
        <w:rPr>
          <w:rFonts w:ascii="Marianne" w:hAnsi="Marianne" w:cs="Arial"/>
          <w:b/>
          <w:sz w:val="20"/>
          <w:szCs w:val="20"/>
        </w:rPr>
        <w:t>adhé</w:t>
      </w:r>
      <w:r w:rsidRPr="00C02EBE">
        <w:rPr>
          <w:rFonts w:ascii="Marianne" w:hAnsi="Marianne" w:cs="Arial"/>
          <w:b/>
          <w:sz w:val="20"/>
          <w:szCs w:val="20"/>
        </w:rPr>
        <w:t xml:space="preserve">sion de l’université de Tours au programme </w:t>
      </w:r>
      <w:proofErr w:type="spellStart"/>
      <w:r w:rsidRPr="00C02EBE">
        <w:rPr>
          <w:rFonts w:ascii="Marianne" w:hAnsi="Marianne" w:cs="Arial"/>
          <w:b/>
          <w:sz w:val="20"/>
          <w:szCs w:val="20"/>
        </w:rPr>
        <w:t>Aspie</w:t>
      </w:r>
      <w:r w:rsidR="00193535">
        <w:rPr>
          <w:rFonts w:ascii="Marianne" w:hAnsi="Marianne" w:cs="Arial"/>
          <w:b/>
          <w:sz w:val="20"/>
          <w:szCs w:val="20"/>
        </w:rPr>
        <w:t>-</w:t>
      </w:r>
      <w:r w:rsidRPr="00C02EBE">
        <w:rPr>
          <w:rFonts w:ascii="Marianne" w:hAnsi="Marianne" w:cs="Arial"/>
          <w:b/>
          <w:sz w:val="20"/>
          <w:szCs w:val="20"/>
        </w:rPr>
        <w:t>Friendly</w:t>
      </w:r>
      <w:proofErr w:type="spellEnd"/>
      <w:r w:rsidRPr="00C02EBE">
        <w:rPr>
          <w:rFonts w:ascii="Marianne" w:hAnsi="Marianne" w:cs="Arial"/>
          <w:b/>
          <w:sz w:val="20"/>
          <w:szCs w:val="20"/>
        </w:rPr>
        <w:t>, Claire Compagnon</w:t>
      </w:r>
      <w:r w:rsidR="002C25D7" w:rsidRPr="005B3264">
        <w:rPr>
          <w:rFonts w:ascii="Marianne" w:hAnsi="Marianne" w:cs="Arial"/>
          <w:b/>
          <w:sz w:val="20"/>
          <w:szCs w:val="20"/>
        </w:rPr>
        <w:t xml:space="preserve">, </w:t>
      </w:r>
      <w:r w:rsidR="002C25D7" w:rsidRPr="005B3264">
        <w:rPr>
          <w:rFonts w:ascii="Marianne" w:hAnsi="Marianne" w:cs="Calibri"/>
          <w:b/>
          <w:color w:val="000000"/>
          <w:sz w:val="20"/>
          <w:szCs w:val="20"/>
        </w:rPr>
        <w:t xml:space="preserve">déléguée interministérielle à </w:t>
      </w:r>
      <w:r w:rsidR="002C25D7" w:rsidRPr="005B3264">
        <w:rPr>
          <w:rFonts w:ascii="Marianne" w:hAnsi="Marianne"/>
          <w:b/>
          <w:bCs/>
          <w:sz w:val="20"/>
          <w:szCs w:val="20"/>
        </w:rPr>
        <w:t>la stratégie nationale pour l’autisme au sein des troubles du neuro-développement</w:t>
      </w:r>
      <w:r w:rsidR="005B3264">
        <w:rPr>
          <w:rFonts w:ascii="Marianne" w:hAnsi="Marianne"/>
          <w:b/>
          <w:bCs/>
          <w:sz w:val="20"/>
          <w:szCs w:val="20"/>
        </w:rPr>
        <w:t>,</w:t>
      </w:r>
      <w:r w:rsidRPr="00C02EBE">
        <w:rPr>
          <w:rFonts w:ascii="Marianne" w:hAnsi="Marianne" w:cs="Arial"/>
          <w:b/>
          <w:sz w:val="20"/>
          <w:szCs w:val="20"/>
        </w:rPr>
        <w:t xml:space="preserve"> a annoncé ce vendredi 16 septembre</w:t>
      </w:r>
      <w:r w:rsidR="003D0F63" w:rsidRPr="00C02EBE">
        <w:rPr>
          <w:rFonts w:ascii="Marianne" w:hAnsi="Marianne" w:cs="Arial"/>
          <w:b/>
          <w:sz w:val="20"/>
          <w:szCs w:val="20"/>
        </w:rPr>
        <w:t xml:space="preserve"> </w:t>
      </w:r>
      <w:r w:rsidR="005B3264">
        <w:rPr>
          <w:rFonts w:ascii="Marianne" w:hAnsi="Marianne" w:cs="Arial"/>
          <w:b/>
          <w:sz w:val="20"/>
          <w:szCs w:val="20"/>
        </w:rPr>
        <w:t>soutenir l’ambition</w:t>
      </w:r>
      <w:r w:rsidR="003D0F63" w:rsidRPr="00C02EBE">
        <w:rPr>
          <w:rFonts w:ascii="Marianne" w:hAnsi="Marianne" w:cs="Arial"/>
          <w:b/>
          <w:sz w:val="20"/>
          <w:szCs w:val="20"/>
        </w:rPr>
        <w:t xml:space="preserve"> </w:t>
      </w:r>
      <w:r w:rsidR="005B3264">
        <w:rPr>
          <w:rFonts w:ascii="Marianne" w:hAnsi="Marianne" w:cs="Arial"/>
          <w:b/>
          <w:sz w:val="20"/>
          <w:szCs w:val="20"/>
        </w:rPr>
        <w:t xml:space="preserve">d’augmenter le nombre </w:t>
      </w:r>
      <w:r w:rsidR="003D0F63" w:rsidRPr="00C02EBE">
        <w:rPr>
          <w:rFonts w:ascii="Marianne" w:hAnsi="Marianne" w:cs="Arial"/>
          <w:b/>
          <w:sz w:val="20"/>
          <w:szCs w:val="20"/>
        </w:rPr>
        <w:t>d’</w:t>
      </w:r>
      <w:r w:rsidR="00F923AB" w:rsidRPr="00C02EBE">
        <w:rPr>
          <w:rFonts w:ascii="Marianne" w:hAnsi="Marianne" w:cs="Arial"/>
          <w:b/>
          <w:sz w:val="20"/>
          <w:szCs w:val="20"/>
        </w:rPr>
        <w:t>université</w:t>
      </w:r>
      <w:r w:rsidR="005C3608" w:rsidRPr="00C02EBE">
        <w:rPr>
          <w:rFonts w:ascii="Marianne" w:hAnsi="Marianne" w:cs="Arial"/>
          <w:b/>
          <w:sz w:val="20"/>
          <w:szCs w:val="20"/>
        </w:rPr>
        <w:t>s</w:t>
      </w:r>
      <w:r w:rsidR="00F923AB" w:rsidRPr="00C02EBE">
        <w:rPr>
          <w:rFonts w:ascii="Marianne" w:hAnsi="Marianne" w:cs="Arial"/>
          <w:b/>
          <w:sz w:val="20"/>
          <w:szCs w:val="20"/>
        </w:rPr>
        <w:t xml:space="preserve"> adhére</w:t>
      </w:r>
      <w:r w:rsidR="003D0F63" w:rsidRPr="00C02EBE">
        <w:rPr>
          <w:rFonts w:ascii="Marianne" w:hAnsi="Marianne" w:cs="Arial"/>
          <w:b/>
          <w:sz w:val="20"/>
          <w:szCs w:val="20"/>
        </w:rPr>
        <w:t>nte</w:t>
      </w:r>
      <w:r w:rsidR="005C3608" w:rsidRPr="00C02EBE">
        <w:rPr>
          <w:rFonts w:ascii="Marianne" w:hAnsi="Marianne" w:cs="Arial"/>
          <w:b/>
          <w:sz w:val="20"/>
          <w:szCs w:val="20"/>
        </w:rPr>
        <w:t>s</w:t>
      </w:r>
      <w:r w:rsidR="003D0F63" w:rsidRPr="00C02EBE">
        <w:rPr>
          <w:rFonts w:ascii="Marianne" w:hAnsi="Marianne" w:cs="Arial"/>
          <w:b/>
          <w:sz w:val="20"/>
          <w:szCs w:val="20"/>
        </w:rPr>
        <w:t xml:space="preserve"> au programme</w:t>
      </w:r>
      <w:r w:rsidR="00F923AB" w:rsidRPr="00C02EBE">
        <w:rPr>
          <w:rFonts w:ascii="Marianne" w:hAnsi="Marianne" w:cs="Arial"/>
          <w:b/>
          <w:sz w:val="20"/>
          <w:szCs w:val="20"/>
        </w:rPr>
        <w:t xml:space="preserve"> </w:t>
      </w:r>
      <w:r w:rsidR="005B3264">
        <w:rPr>
          <w:rFonts w:ascii="Marianne" w:hAnsi="Marianne" w:cs="Arial"/>
          <w:b/>
          <w:sz w:val="20"/>
          <w:szCs w:val="20"/>
        </w:rPr>
        <w:t xml:space="preserve">ainsi que l’extension </w:t>
      </w:r>
      <w:r w:rsidR="00B1043E">
        <w:rPr>
          <w:rFonts w:ascii="Marianne" w:hAnsi="Marianne" w:cs="Arial"/>
          <w:b/>
          <w:sz w:val="20"/>
          <w:szCs w:val="20"/>
        </w:rPr>
        <w:t>aux étudiant</w:t>
      </w:r>
      <w:r w:rsidR="00262D76">
        <w:rPr>
          <w:rFonts w:ascii="Marianne" w:hAnsi="Marianne" w:cs="Arial"/>
          <w:b/>
          <w:sz w:val="20"/>
          <w:szCs w:val="20"/>
        </w:rPr>
        <w:t>s</w:t>
      </w:r>
      <w:r w:rsidR="00B1043E">
        <w:rPr>
          <w:rFonts w:ascii="Marianne" w:hAnsi="Marianne" w:cs="Arial"/>
          <w:b/>
          <w:sz w:val="20"/>
          <w:szCs w:val="20"/>
        </w:rPr>
        <w:t xml:space="preserve"> TDAH</w:t>
      </w:r>
      <w:r w:rsidR="00060CA6">
        <w:rPr>
          <w:rStyle w:val="Appelnotedebasdep"/>
          <w:rFonts w:ascii="Marianne" w:hAnsi="Marianne" w:cs="Arial"/>
          <w:b/>
          <w:sz w:val="20"/>
          <w:szCs w:val="20"/>
        </w:rPr>
        <w:footnoteReference w:id="1"/>
      </w:r>
      <w:r w:rsidR="00B1043E">
        <w:rPr>
          <w:rFonts w:ascii="Marianne" w:hAnsi="Marianne" w:cs="Arial"/>
          <w:b/>
          <w:sz w:val="20"/>
          <w:szCs w:val="20"/>
        </w:rPr>
        <w:t xml:space="preserve"> et DYS</w:t>
      </w:r>
      <w:r w:rsidR="00060CA6">
        <w:rPr>
          <w:rStyle w:val="Appelnotedebasdep"/>
          <w:rFonts w:ascii="Marianne" w:hAnsi="Marianne" w:cs="Arial"/>
          <w:b/>
          <w:sz w:val="20"/>
          <w:szCs w:val="20"/>
        </w:rPr>
        <w:footnoteReference w:id="2"/>
      </w:r>
      <w:r w:rsidR="00081443" w:rsidRPr="00C02EBE">
        <w:rPr>
          <w:rFonts w:ascii="Marianne" w:hAnsi="Marianne" w:cs="Arial"/>
          <w:b/>
          <w:sz w:val="20"/>
          <w:szCs w:val="20"/>
        </w:rPr>
        <w:t>. Une expérimentation va ainsi être lancé</w:t>
      </w:r>
      <w:r w:rsidR="00731482" w:rsidRPr="00C02EBE">
        <w:rPr>
          <w:rFonts w:ascii="Marianne" w:hAnsi="Marianne" w:cs="Arial"/>
          <w:b/>
          <w:sz w:val="20"/>
          <w:szCs w:val="20"/>
        </w:rPr>
        <w:t>e</w:t>
      </w:r>
      <w:r w:rsidR="00081443" w:rsidRPr="00C02EBE">
        <w:rPr>
          <w:rFonts w:ascii="Marianne" w:hAnsi="Marianne" w:cs="Arial"/>
          <w:b/>
          <w:sz w:val="20"/>
          <w:szCs w:val="20"/>
        </w:rPr>
        <w:t xml:space="preserve"> dans cinq université</w:t>
      </w:r>
      <w:r w:rsidR="00731482" w:rsidRPr="00C02EBE">
        <w:rPr>
          <w:rFonts w:ascii="Marianne" w:hAnsi="Marianne" w:cs="Arial"/>
          <w:b/>
          <w:sz w:val="20"/>
          <w:szCs w:val="20"/>
        </w:rPr>
        <w:t>s</w:t>
      </w:r>
      <w:r w:rsidR="005B3264">
        <w:rPr>
          <w:rFonts w:ascii="Marianne" w:hAnsi="Marianne" w:cs="Arial"/>
          <w:b/>
          <w:sz w:val="20"/>
          <w:szCs w:val="20"/>
        </w:rPr>
        <w:t xml:space="preserve"> pilotes avec un apport</w:t>
      </w:r>
      <w:r w:rsidR="00567F1D" w:rsidRPr="00C02EBE">
        <w:rPr>
          <w:rFonts w:ascii="Marianne" w:hAnsi="Marianne" w:cs="Arial"/>
          <w:b/>
          <w:sz w:val="20"/>
          <w:szCs w:val="20"/>
        </w:rPr>
        <w:t xml:space="preserve"> financier supplémentaire </w:t>
      </w:r>
      <w:r w:rsidR="00081443" w:rsidRPr="00C02EBE">
        <w:rPr>
          <w:rFonts w:ascii="Marianne" w:hAnsi="Marianne" w:cs="Arial"/>
          <w:b/>
          <w:sz w:val="20"/>
          <w:szCs w:val="20"/>
        </w:rPr>
        <w:t xml:space="preserve">de </w:t>
      </w:r>
      <w:r w:rsidR="00035E92">
        <w:rPr>
          <w:rFonts w:ascii="Marianne" w:hAnsi="Marianne" w:cs="Arial"/>
          <w:b/>
          <w:sz w:val="20"/>
          <w:szCs w:val="20"/>
        </w:rPr>
        <w:t>la C</w:t>
      </w:r>
      <w:r w:rsidR="005C3608" w:rsidRPr="00C02EBE">
        <w:rPr>
          <w:rFonts w:ascii="Marianne" w:hAnsi="Marianne" w:cs="Arial"/>
          <w:b/>
          <w:sz w:val="20"/>
          <w:szCs w:val="20"/>
        </w:rPr>
        <w:t>aisse nationale de solidarité pour l’</w:t>
      </w:r>
      <w:r w:rsidR="00731482" w:rsidRPr="00C02EBE">
        <w:rPr>
          <w:rFonts w:ascii="Marianne" w:hAnsi="Marianne" w:cs="Arial"/>
          <w:b/>
          <w:sz w:val="20"/>
          <w:szCs w:val="20"/>
        </w:rPr>
        <w:t>autonomie</w:t>
      </w:r>
      <w:r w:rsidR="005C3608" w:rsidRPr="00C02EBE">
        <w:rPr>
          <w:rFonts w:ascii="Marianne" w:hAnsi="Marianne" w:cs="Arial"/>
          <w:b/>
          <w:sz w:val="20"/>
          <w:szCs w:val="20"/>
        </w:rPr>
        <w:t xml:space="preserve"> (CNSA)</w:t>
      </w:r>
      <w:r w:rsidR="00731482" w:rsidRPr="00C02EBE">
        <w:rPr>
          <w:rFonts w:ascii="Marianne" w:hAnsi="Marianne" w:cs="Arial"/>
          <w:b/>
          <w:sz w:val="20"/>
          <w:szCs w:val="20"/>
        </w:rPr>
        <w:t>.</w:t>
      </w:r>
    </w:p>
    <w:p w14:paraId="16BFBF4E" w14:textId="5C6072ED" w:rsidR="00DE272C" w:rsidRDefault="00567F1D" w:rsidP="004C334E">
      <w:pPr>
        <w:pStyle w:val="TITRE"/>
        <w:rPr>
          <w:rFonts w:ascii="Marianne" w:hAnsi="Marianne"/>
          <w:sz w:val="20"/>
          <w:szCs w:val="20"/>
        </w:rPr>
      </w:pPr>
      <w:r>
        <w:rPr>
          <w:rFonts w:ascii="Marianne" w:hAnsi="Marianne" w:cstheme="minorHAnsi"/>
          <w:sz w:val="20"/>
          <w:szCs w:val="20"/>
        </w:rPr>
        <w:t>Changement d’environnement, g</w:t>
      </w:r>
      <w:r w:rsidRPr="00804DE0">
        <w:rPr>
          <w:rFonts w:ascii="Marianne" w:hAnsi="Marianne" w:cstheme="minorHAnsi"/>
          <w:sz w:val="20"/>
          <w:szCs w:val="20"/>
        </w:rPr>
        <w:t xml:space="preserve">estion du bruit, des mouvements, </w:t>
      </w:r>
      <w:r w:rsidR="00B70328">
        <w:rPr>
          <w:rFonts w:ascii="Marianne" w:hAnsi="Marianne" w:cstheme="minorHAnsi"/>
          <w:sz w:val="20"/>
          <w:szCs w:val="20"/>
        </w:rPr>
        <w:t>complexité des emplois du temps</w:t>
      </w:r>
      <w:r w:rsidRPr="00804DE0">
        <w:rPr>
          <w:rFonts w:ascii="Marianne" w:hAnsi="Marianne" w:cstheme="minorHAnsi"/>
          <w:sz w:val="20"/>
          <w:szCs w:val="20"/>
        </w:rPr>
        <w:t>, interactions sociales permanentes avec les professeurs et l</w:t>
      </w:r>
      <w:r>
        <w:rPr>
          <w:rFonts w:ascii="Marianne" w:hAnsi="Marianne" w:cstheme="minorHAnsi"/>
          <w:sz w:val="20"/>
          <w:szCs w:val="20"/>
        </w:rPr>
        <w:t>es autres étudiants, etc.</w:t>
      </w:r>
      <w:r w:rsidR="006862F2">
        <w:rPr>
          <w:rFonts w:ascii="Marianne" w:hAnsi="Marianne" w:cstheme="minorHAnsi"/>
          <w:sz w:val="20"/>
          <w:szCs w:val="20"/>
        </w:rPr>
        <w:t>, l</w:t>
      </w:r>
      <w:r w:rsidR="005C3608">
        <w:rPr>
          <w:rFonts w:ascii="Marianne" w:hAnsi="Marianne" w:cstheme="minorHAnsi"/>
          <w:sz w:val="20"/>
          <w:szCs w:val="20"/>
        </w:rPr>
        <w:t>’</w:t>
      </w:r>
      <w:r w:rsidRPr="00804DE0">
        <w:rPr>
          <w:rFonts w:ascii="Marianne" w:hAnsi="Marianne" w:cstheme="minorHAnsi"/>
          <w:sz w:val="20"/>
          <w:szCs w:val="20"/>
        </w:rPr>
        <w:t xml:space="preserve">université </w:t>
      </w:r>
      <w:r w:rsidR="00B70328">
        <w:rPr>
          <w:rFonts w:ascii="Marianne" w:hAnsi="Marianne" w:cstheme="minorHAnsi"/>
          <w:sz w:val="20"/>
          <w:szCs w:val="20"/>
        </w:rPr>
        <w:t>présente une multitude</w:t>
      </w:r>
      <w:r w:rsidR="00C02EBE">
        <w:rPr>
          <w:rFonts w:ascii="Marianne" w:hAnsi="Marianne" w:cstheme="minorHAnsi"/>
          <w:sz w:val="20"/>
          <w:szCs w:val="20"/>
        </w:rPr>
        <w:t xml:space="preserve"> d’obstacles </w:t>
      </w:r>
      <w:r w:rsidR="00B210AF">
        <w:rPr>
          <w:rFonts w:ascii="Marianne" w:hAnsi="Marianne" w:cstheme="minorHAnsi"/>
          <w:sz w:val="20"/>
          <w:szCs w:val="20"/>
        </w:rPr>
        <w:t>pour les bacheliers</w:t>
      </w:r>
      <w:r w:rsidRPr="00804DE0">
        <w:rPr>
          <w:rFonts w:ascii="Marianne" w:hAnsi="Marianne" w:cstheme="minorHAnsi"/>
          <w:sz w:val="20"/>
          <w:szCs w:val="20"/>
        </w:rPr>
        <w:t xml:space="preserve"> </w:t>
      </w:r>
      <w:r w:rsidR="005319EE">
        <w:rPr>
          <w:rFonts w:ascii="Marianne" w:hAnsi="Marianne" w:cstheme="minorHAnsi"/>
          <w:sz w:val="20"/>
          <w:szCs w:val="20"/>
        </w:rPr>
        <w:t xml:space="preserve">ayant </w:t>
      </w:r>
      <w:r w:rsidR="005F04C7">
        <w:rPr>
          <w:rFonts w:ascii="Marianne" w:hAnsi="Marianne" w:cstheme="minorHAnsi"/>
          <w:sz w:val="20"/>
          <w:szCs w:val="20"/>
        </w:rPr>
        <w:t>des troubles du spectre de l’autisme (TSA)</w:t>
      </w:r>
      <w:r w:rsidRPr="00804DE0">
        <w:rPr>
          <w:rFonts w:ascii="Marianne" w:hAnsi="Marianne" w:cstheme="minorHAnsi"/>
          <w:sz w:val="20"/>
          <w:szCs w:val="20"/>
        </w:rPr>
        <w:t>.</w:t>
      </w:r>
      <w:r w:rsidR="004C334E">
        <w:rPr>
          <w:rFonts w:ascii="Marianne" w:hAnsi="Marianne" w:cstheme="minorHAnsi"/>
          <w:sz w:val="20"/>
          <w:szCs w:val="20"/>
        </w:rPr>
        <w:t xml:space="preserve"> </w:t>
      </w:r>
      <w:r w:rsidR="004C334E" w:rsidRPr="004C334E">
        <w:rPr>
          <w:rFonts w:ascii="Marianne" w:hAnsi="Marianne" w:cs="Calibri"/>
          <w:color w:val="000000"/>
          <w:sz w:val="20"/>
          <w:szCs w:val="20"/>
        </w:rPr>
        <w:t>D’ailleurs</w:t>
      </w:r>
      <w:r w:rsidR="004C334E">
        <w:rPr>
          <w:rFonts w:ascii="Marianne" w:hAnsi="Marianne" w:cs="Calibri"/>
          <w:i/>
          <w:color w:val="000000"/>
          <w:sz w:val="20"/>
          <w:szCs w:val="20"/>
        </w:rPr>
        <w:t xml:space="preserve"> </w:t>
      </w:r>
      <w:r w:rsidR="004C334E" w:rsidRPr="004C334E">
        <w:rPr>
          <w:rFonts w:ascii="Marianne" w:hAnsi="Marianne" w:cs="Calibri"/>
          <w:i/>
          <w:color w:val="000000"/>
          <w:sz w:val="20"/>
          <w:szCs w:val="20"/>
        </w:rPr>
        <w:t>« Le constat est sans appel en ce qui concerne l'autisme sans déficience intellectuelle : les étudiants autistes scolarisés dans l’enseignement supérieur seraient entre dix et quinze fois moins nombreux que ce que l’on pourrait attendre</w:t>
      </w:r>
      <w:r w:rsidR="004C334E">
        <w:rPr>
          <w:rFonts w:ascii="Marianne" w:hAnsi="Marianne" w:cs="Calibri"/>
          <w:i/>
          <w:color w:val="000000"/>
          <w:sz w:val="20"/>
          <w:szCs w:val="20"/>
        </w:rPr>
        <w:t> »</w:t>
      </w:r>
      <w:r w:rsidR="00DF3831">
        <w:rPr>
          <w:rFonts w:ascii="Marianne" w:hAnsi="Marianne" w:cs="Calibri"/>
          <w:i/>
          <w:color w:val="000000"/>
          <w:sz w:val="20"/>
          <w:szCs w:val="20"/>
        </w:rPr>
        <w:t>,</w:t>
      </w:r>
      <w:r w:rsidR="004C334E">
        <w:rPr>
          <w:rFonts w:ascii="Marianne" w:hAnsi="Marianne" w:cs="Calibri"/>
          <w:i/>
          <w:color w:val="000000"/>
          <w:sz w:val="20"/>
          <w:szCs w:val="20"/>
        </w:rPr>
        <w:t xml:space="preserve"> </w:t>
      </w:r>
      <w:r w:rsidR="004C334E" w:rsidRPr="00804DE0">
        <w:rPr>
          <w:rFonts w:ascii="Marianne" w:hAnsi="Marianne" w:cs="Cambria"/>
          <w:color w:val="000000"/>
          <w:sz w:val="20"/>
          <w:szCs w:val="20"/>
        </w:rPr>
        <w:t xml:space="preserve">précise </w:t>
      </w:r>
      <w:r w:rsidR="004C334E" w:rsidRPr="00804DE0">
        <w:rPr>
          <w:rFonts w:ascii="Marianne" w:hAnsi="Marianne" w:cs="Calibri"/>
          <w:color w:val="000000"/>
          <w:sz w:val="20"/>
          <w:szCs w:val="20"/>
        </w:rPr>
        <w:t xml:space="preserve">Bertrand Monthubert, </w:t>
      </w:r>
      <w:r w:rsidR="00AE104D">
        <w:rPr>
          <w:rFonts w:ascii="Marianne" w:hAnsi="Marianne" w:cs="Calibri"/>
          <w:color w:val="000000"/>
          <w:sz w:val="20"/>
          <w:szCs w:val="20"/>
        </w:rPr>
        <w:t>coordinateur</w:t>
      </w:r>
      <w:r w:rsidR="00AE104D" w:rsidRPr="00804DE0">
        <w:rPr>
          <w:rFonts w:ascii="Marianne" w:hAnsi="Marianne" w:cs="Calibri"/>
          <w:color w:val="000000"/>
          <w:sz w:val="20"/>
          <w:szCs w:val="20"/>
        </w:rPr>
        <w:t xml:space="preserve"> </w:t>
      </w:r>
      <w:r w:rsidR="004C334E" w:rsidRPr="00804DE0">
        <w:rPr>
          <w:rFonts w:ascii="Marianne" w:hAnsi="Marianne" w:cs="Calibri"/>
          <w:color w:val="000000"/>
          <w:sz w:val="20"/>
          <w:szCs w:val="20"/>
        </w:rPr>
        <w:t>national du</w:t>
      </w:r>
      <w:r w:rsidR="00DF3831">
        <w:rPr>
          <w:rFonts w:ascii="Marianne" w:hAnsi="Marianne" w:cs="Calibri"/>
          <w:color w:val="000000"/>
          <w:sz w:val="20"/>
          <w:szCs w:val="20"/>
        </w:rPr>
        <w:t xml:space="preserve"> dispositif </w:t>
      </w:r>
      <w:proofErr w:type="spellStart"/>
      <w:r w:rsidR="004C334E" w:rsidRPr="00804DE0">
        <w:rPr>
          <w:rFonts w:ascii="Marianne" w:hAnsi="Marianne" w:cs="Calibri"/>
          <w:color w:val="000000"/>
          <w:sz w:val="20"/>
          <w:szCs w:val="20"/>
        </w:rPr>
        <w:t>Aspie</w:t>
      </w:r>
      <w:r w:rsidR="00193535">
        <w:rPr>
          <w:rFonts w:ascii="Marianne" w:hAnsi="Marianne" w:cs="Calibri"/>
          <w:color w:val="000000"/>
          <w:sz w:val="20"/>
          <w:szCs w:val="20"/>
        </w:rPr>
        <w:t>-</w:t>
      </w:r>
      <w:r w:rsidR="004C334E" w:rsidRPr="00804DE0">
        <w:rPr>
          <w:rFonts w:ascii="Marianne" w:hAnsi="Marianne" w:cs="Calibri"/>
          <w:color w:val="000000"/>
          <w:sz w:val="20"/>
          <w:szCs w:val="20"/>
        </w:rPr>
        <w:t>Friendly</w:t>
      </w:r>
      <w:proofErr w:type="spellEnd"/>
      <w:r w:rsidR="004C334E" w:rsidRPr="00804DE0">
        <w:rPr>
          <w:rFonts w:ascii="Marianne" w:hAnsi="Marianne" w:cs="Calibri"/>
          <w:color w:val="000000"/>
          <w:sz w:val="20"/>
          <w:szCs w:val="20"/>
        </w:rPr>
        <w:t xml:space="preserve"> et </w:t>
      </w:r>
      <w:r w:rsidR="004C334E" w:rsidRPr="00804DE0">
        <w:rPr>
          <w:rFonts w:ascii="Marianne" w:hAnsi="Marianne"/>
          <w:sz w:val="20"/>
          <w:szCs w:val="20"/>
        </w:rPr>
        <w:t>professeur à l’Université Toulouse 3 Paul Sabatier</w:t>
      </w:r>
      <w:r w:rsidR="000035FB">
        <w:rPr>
          <w:rFonts w:ascii="Marianne" w:hAnsi="Marianne"/>
          <w:sz w:val="20"/>
          <w:szCs w:val="20"/>
        </w:rPr>
        <w:t>.</w:t>
      </w:r>
    </w:p>
    <w:p w14:paraId="11AA9302" w14:textId="115B2C2B" w:rsidR="00B70328" w:rsidRDefault="00731482" w:rsidP="002C7D9A">
      <w:pPr>
        <w:tabs>
          <w:tab w:val="left" w:pos="4962"/>
          <w:tab w:val="left" w:pos="5954"/>
        </w:tabs>
        <w:jc w:val="both"/>
        <w:rPr>
          <w:rFonts w:ascii="Marianne" w:hAnsi="Marianne"/>
          <w:sz w:val="20"/>
          <w:szCs w:val="20"/>
        </w:rPr>
      </w:pPr>
      <w:r w:rsidRPr="00E922E8">
        <w:rPr>
          <w:rFonts w:ascii="Marianne" w:hAnsi="Marianne"/>
          <w:sz w:val="20"/>
          <w:szCs w:val="20"/>
        </w:rPr>
        <w:t>P</w:t>
      </w:r>
      <w:r w:rsidR="00C02EBE" w:rsidRPr="00E922E8">
        <w:rPr>
          <w:rFonts w:ascii="Marianne" w:hAnsi="Marianne"/>
          <w:sz w:val="20"/>
          <w:szCs w:val="20"/>
        </w:rPr>
        <w:t>our pallier ces difficultés</w:t>
      </w:r>
      <w:r w:rsidR="00DF3831">
        <w:rPr>
          <w:rFonts w:ascii="Marianne" w:hAnsi="Marianne"/>
          <w:sz w:val="20"/>
          <w:szCs w:val="20"/>
        </w:rPr>
        <w:t>,</w:t>
      </w:r>
      <w:r w:rsidR="00C02EBE" w:rsidRPr="00E922E8">
        <w:rPr>
          <w:rFonts w:ascii="Marianne" w:hAnsi="Marianne"/>
          <w:sz w:val="20"/>
          <w:szCs w:val="20"/>
        </w:rPr>
        <w:t xml:space="preserve"> le programme</w:t>
      </w:r>
      <w:r w:rsidRPr="00E922E8">
        <w:rPr>
          <w:rFonts w:ascii="Marianne" w:hAnsi="Marianne"/>
          <w:sz w:val="20"/>
          <w:szCs w:val="20"/>
        </w:rPr>
        <w:t xml:space="preserve"> </w:t>
      </w:r>
      <w:proofErr w:type="spellStart"/>
      <w:r w:rsidRPr="00E922E8">
        <w:rPr>
          <w:rFonts w:ascii="Marianne" w:hAnsi="Marianne"/>
          <w:sz w:val="20"/>
          <w:szCs w:val="20"/>
        </w:rPr>
        <w:t>Aspie-Friendly</w:t>
      </w:r>
      <w:proofErr w:type="spellEnd"/>
      <w:r w:rsidR="00C02EBE" w:rsidRPr="00E922E8">
        <w:rPr>
          <w:rFonts w:ascii="Marianne" w:hAnsi="Marianne"/>
          <w:sz w:val="20"/>
          <w:szCs w:val="20"/>
        </w:rPr>
        <w:t xml:space="preserve">, </w:t>
      </w:r>
      <w:r w:rsidR="00DF3831">
        <w:rPr>
          <w:rFonts w:ascii="Marianne" w:hAnsi="Marianne"/>
          <w:sz w:val="20"/>
          <w:szCs w:val="20"/>
        </w:rPr>
        <w:t xml:space="preserve">mesure de </w:t>
      </w:r>
      <w:r w:rsidR="00C02EBE" w:rsidRPr="00E922E8">
        <w:rPr>
          <w:rFonts w:ascii="Marianne" w:hAnsi="Marianne"/>
          <w:sz w:val="20"/>
          <w:szCs w:val="20"/>
        </w:rPr>
        <w:t>la stratégie nationale autisme-TND</w:t>
      </w:r>
      <w:r w:rsidR="001056A6">
        <w:rPr>
          <w:rFonts w:ascii="Marianne" w:hAnsi="Marianne"/>
          <w:sz w:val="20"/>
          <w:szCs w:val="20"/>
        </w:rPr>
        <w:t>,</w:t>
      </w:r>
      <w:r w:rsidR="00E922E8" w:rsidRPr="00E922E8">
        <w:rPr>
          <w:rFonts w:ascii="Marianne" w:hAnsi="Marianne"/>
          <w:sz w:val="20"/>
          <w:szCs w:val="20"/>
        </w:rPr>
        <w:t xml:space="preserve"> s</w:t>
      </w:r>
      <w:r w:rsidR="00B70328">
        <w:rPr>
          <w:rFonts w:ascii="Marianne" w:hAnsi="Marianne"/>
          <w:sz w:val="20"/>
          <w:szCs w:val="20"/>
        </w:rPr>
        <w:t>e déploi</w:t>
      </w:r>
      <w:r w:rsidR="00270D6F">
        <w:rPr>
          <w:rFonts w:ascii="Marianne" w:hAnsi="Marianne"/>
          <w:sz w:val="20"/>
          <w:szCs w:val="20"/>
        </w:rPr>
        <w:t>e</w:t>
      </w:r>
      <w:r w:rsidR="00C02EBE" w:rsidRPr="00E922E8">
        <w:rPr>
          <w:rFonts w:ascii="Marianne" w:hAnsi="Marianne"/>
          <w:sz w:val="20"/>
          <w:szCs w:val="20"/>
        </w:rPr>
        <w:t xml:space="preserve"> </w:t>
      </w:r>
      <w:r w:rsidRPr="00E922E8">
        <w:rPr>
          <w:rFonts w:ascii="Marianne" w:hAnsi="Marianne"/>
          <w:sz w:val="20"/>
          <w:szCs w:val="20"/>
        </w:rPr>
        <w:t xml:space="preserve">à </w:t>
      </w:r>
      <w:r w:rsidR="00C02EBE" w:rsidRPr="00E922E8">
        <w:rPr>
          <w:rFonts w:ascii="Marianne" w:hAnsi="Marianne"/>
          <w:sz w:val="20"/>
          <w:szCs w:val="20"/>
        </w:rPr>
        <w:t>l’</w:t>
      </w:r>
      <w:r w:rsidR="00B70328">
        <w:rPr>
          <w:rFonts w:ascii="Marianne" w:hAnsi="Marianne"/>
          <w:sz w:val="20"/>
          <w:szCs w:val="20"/>
        </w:rPr>
        <w:t>échelle nationale</w:t>
      </w:r>
      <w:r w:rsidR="00B90E62" w:rsidRPr="00E922E8">
        <w:rPr>
          <w:rFonts w:ascii="Marianne" w:hAnsi="Marianne"/>
          <w:sz w:val="20"/>
          <w:szCs w:val="20"/>
        </w:rPr>
        <w:t xml:space="preserve"> depuis </w:t>
      </w:r>
      <w:r w:rsidR="00035E92">
        <w:rPr>
          <w:rFonts w:ascii="Marianne" w:hAnsi="Marianne"/>
          <w:sz w:val="20"/>
          <w:szCs w:val="20"/>
        </w:rPr>
        <w:t>2018</w:t>
      </w:r>
      <w:r w:rsidR="00B90E62" w:rsidRPr="00E922E8">
        <w:rPr>
          <w:rFonts w:ascii="Marianne" w:hAnsi="Marianne"/>
          <w:sz w:val="20"/>
          <w:szCs w:val="20"/>
        </w:rPr>
        <w:t xml:space="preserve">. </w:t>
      </w:r>
      <w:r w:rsidR="00DF3831">
        <w:rPr>
          <w:rFonts w:ascii="Marianne" w:hAnsi="Marianne"/>
          <w:sz w:val="20"/>
          <w:szCs w:val="20"/>
        </w:rPr>
        <w:t>C</w:t>
      </w:r>
      <w:r w:rsidR="00D30A05" w:rsidRPr="00E922E8">
        <w:rPr>
          <w:rFonts w:ascii="Marianne" w:hAnsi="Marianne"/>
          <w:sz w:val="20"/>
          <w:szCs w:val="20"/>
        </w:rPr>
        <w:t>e programme s’articule autour de quatre </w:t>
      </w:r>
      <w:r w:rsidR="00543933">
        <w:rPr>
          <w:rFonts w:ascii="Marianne" w:hAnsi="Marianne"/>
          <w:sz w:val="20"/>
          <w:szCs w:val="20"/>
        </w:rPr>
        <w:t xml:space="preserve">axes </w:t>
      </w:r>
      <w:r w:rsidR="00DF3831">
        <w:rPr>
          <w:rFonts w:ascii="Marianne" w:hAnsi="Marianne"/>
          <w:sz w:val="20"/>
          <w:szCs w:val="20"/>
        </w:rPr>
        <w:t xml:space="preserve">  </w:t>
      </w:r>
      <w:r w:rsidR="00D30A05" w:rsidRPr="00E922E8">
        <w:rPr>
          <w:rFonts w:ascii="Marianne" w:hAnsi="Marianne"/>
          <w:sz w:val="20"/>
          <w:szCs w:val="20"/>
        </w:rPr>
        <w:t xml:space="preserve">: </w:t>
      </w:r>
    </w:p>
    <w:p w14:paraId="6C0D77B7" w14:textId="32A80CCD" w:rsidR="00B70328" w:rsidRPr="00B70328" w:rsidRDefault="00B70328" w:rsidP="00B70328">
      <w:pPr>
        <w:pStyle w:val="Paragraphedeliste"/>
        <w:numPr>
          <w:ilvl w:val="0"/>
          <w:numId w:val="6"/>
        </w:numPr>
        <w:tabs>
          <w:tab w:val="left" w:pos="4962"/>
          <w:tab w:val="left" w:pos="5954"/>
        </w:tabs>
        <w:jc w:val="both"/>
        <w:rPr>
          <w:rFonts w:ascii="Marianne" w:hAnsi="Marianne" w:cstheme="minorHAnsi"/>
          <w:color w:val="000000"/>
          <w:sz w:val="20"/>
          <w:szCs w:val="20"/>
        </w:rPr>
      </w:pPr>
      <w:r w:rsidRPr="00B70328">
        <w:rPr>
          <w:rFonts w:ascii="Marianne" w:hAnsi="Marianne"/>
          <w:sz w:val="20"/>
          <w:szCs w:val="20"/>
        </w:rPr>
        <w:t xml:space="preserve">Suivi </w:t>
      </w:r>
      <w:r w:rsidR="00543933" w:rsidRPr="00B70328">
        <w:rPr>
          <w:rFonts w:ascii="Marianne" w:hAnsi="Marianne"/>
          <w:sz w:val="20"/>
          <w:szCs w:val="20"/>
        </w:rPr>
        <w:t xml:space="preserve">individualisé </w:t>
      </w:r>
      <w:r w:rsidR="00DF3831">
        <w:rPr>
          <w:rFonts w:ascii="Marianne" w:hAnsi="Marianne"/>
          <w:sz w:val="20"/>
          <w:szCs w:val="20"/>
        </w:rPr>
        <w:t xml:space="preserve">des étudiants </w:t>
      </w:r>
      <w:r w:rsidR="00543933" w:rsidRPr="00B70328">
        <w:rPr>
          <w:rFonts w:ascii="Marianne" w:hAnsi="Marianne"/>
          <w:sz w:val="20"/>
          <w:szCs w:val="20"/>
        </w:rPr>
        <w:t>avec</w:t>
      </w:r>
      <w:r w:rsidR="00DF3831">
        <w:rPr>
          <w:rFonts w:ascii="Marianne" w:hAnsi="Marianne"/>
          <w:sz w:val="20"/>
          <w:szCs w:val="20"/>
        </w:rPr>
        <w:t xml:space="preserve"> un</w:t>
      </w:r>
      <w:r w:rsidR="00543933" w:rsidRPr="00B70328">
        <w:rPr>
          <w:rFonts w:ascii="Marianne" w:hAnsi="Marianne"/>
          <w:sz w:val="20"/>
          <w:szCs w:val="20"/>
        </w:rPr>
        <w:t xml:space="preserve"> </w:t>
      </w:r>
      <w:r w:rsidR="00543933" w:rsidRPr="00B70328">
        <w:rPr>
          <w:rFonts w:ascii="Marianne" w:hAnsi="Marianne" w:cstheme="minorHAnsi"/>
          <w:color w:val="000000"/>
          <w:sz w:val="20"/>
          <w:szCs w:val="20"/>
        </w:rPr>
        <w:t>a</w:t>
      </w:r>
      <w:r w:rsidR="00E922E8" w:rsidRPr="00B70328">
        <w:rPr>
          <w:rFonts w:ascii="Marianne" w:hAnsi="Marianne" w:cstheme="minorHAnsi"/>
          <w:color w:val="000000"/>
          <w:sz w:val="20"/>
          <w:szCs w:val="20"/>
        </w:rPr>
        <w:t>ménagement des</w:t>
      </w:r>
      <w:r w:rsidR="00543933" w:rsidRPr="00B70328">
        <w:rPr>
          <w:rFonts w:ascii="Marianne" w:hAnsi="Marianne" w:cstheme="minorHAnsi"/>
          <w:color w:val="000000"/>
          <w:sz w:val="20"/>
          <w:szCs w:val="20"/>
        </w:rPr>
        <w:t xml:space="preserve"> études</w:t>
      </w:r>
    </w:p>
    <w:p w14:paraId="52D6E1CE" w14:textId="406F710B" w:rsidR="00B70328" w:rsidRPr="00B70328" w:rsidRDefault="00B70328" w:rsidP="00B70328">
      <w:pPr>
        <w:pStyle w:val="Paragraphedeliste"/>
        <w:numPr>
          <w:ilvl w:val="0"/>
          <w:numId w:val="6"/>
        </w:numPr>
        <w:tabs>
          <w:tab w:val="left" w:pos="4962"/>
          <w:tab w:val="left" w:pos="5954"/>
        </w:tabs>
        <w:jc w:val="both"/>
        <w:rPr>
          <w:rFonts w:ascii="Marianne" w:hAnsi="Marianne" w:cs="Arial"/>
          <w:color w:val="000000"/>
          <w:sz w:val="20"/>
          <w:szCs w:val="20"/>
        </w:rPr>
      </w:pPr>
      <w:r w:rsidRPr="00B70328">
        <w:rPr>
          <w:rFonts w:ascii="Marianne" w:hAnsi="Marianne" w:cstheme="minorHAnsi"/>
          <w:color w:val="000000"/>
          <w:sz w:val="20"/>
          <w:szCs w:val="20"/>
        </w:rPr>
        <w:t>F</w:t>
      </w:r>
      <w:r w:rsidR="00E922E8" w:rsidRPr="00B70328">
        <w:rPr>
          <w:rFonts w:ascii="Marianne" w:hAnsi="Marianne" w:cstheme="minorHAnsi"/>
          <w:color w:val="000000"/>
          <w:sz w:val="20"/>
          <w:szCs w:val="20"/>
        </w:rPr>
        <w:t xml:space="preserve">ormation des </w:t>
      </w:r>
      <w:r w:rsidR="00E922E8" w:rsidRPr="00B70328">
        <w:rPr>
          <w:rFonts w:ascii="Marianne" w:hAnsi="Marianne" w:cs="Arial"/>
          <w:color w:val="000000"/>
          <w:sz w:val="20"/>
          <w:szCs w:val="20"/>
        </w:rPr>
        <w:t xml:space="preserve">enseignants et </w:t>
      </w:r>
      <w:r w:rsidR="00DF3831">
        <w:rPr>
          <w:rFonts w:ascii="Marianne" w:hAnsi="Marianne" w:cs="Arial"/>
          <w:color w:val="000000"/>
          <w:sz w:val="20"/>
          <w:szCs w:val="20"/>
        </w:rPr>
        <w:t xml:space="preserve">des </w:t>
      </w:r>
      <w:r w:rsidR="00E922E8" w:rsidRPr="00B70328">
        <w:rPr>
          <w:rFonts w:ascii="Marianne" w:hAnsi="Marianne" w:cs="Arial"/>
          <w:color w:val="000000"/>
          <w:sz w:val="20"/>
          <w:szCs w:val="20"/>
        </w:rPr>
        <w:t>personnels administratifs</w:t>
      </w:r>
      <w:r w:rsidRPr="00B70328">
        <w:rPr>
          <w:rFonts w:ascii="Marianne" w:hAnsi="Marianne" w:cs="Arial"/>
          <w:color w:val="000000"/>
          <w:sz w:val="20"/>
          <w:szCs w:val="20"/>
        </w:rPr>
        <w:t xml:space="preserve"> de l’université et des Crous</w:t>
      </w:r>
    </w:p>
    <w:p w14:paraId="5C07D329" w14:textId="77777777" w:rsidR="00B70328" w:rsidRDefault="00B70328" w:rsidP="002C7D9A">
      <w:pPr>
        <w:pStyle w:val="Paragraphedeliste"/>
        <w:numPr>
          <w:ilvl w:val="0"/>
          <w:numId w:val="6"/>
        </w:numPr>
        <w:tabs>
          <w:tab w:val="left" w:pos="4962"/>
          <w:tab w:val="left" w:pos="5954"/>
        </w:tabs>
        <w:jc w:val="both"/>
        <w:rPr>
          <w:rFonts w:ascii="Marianne" w:hAnsi="Marianne" w:cstheme="minorHAnsi"/>
          <w:color w:val="000000"/>
          <w:sz w:val="20"/>
          <w:szCs w:val="20"/>
        </w:rPr>
      </w:pPr>
      <w:r w:rsidRPr="00B70328">
        <w:rPr>
          <w:rFonts w:ascii="Marianne" w:hAnsi="Marianne" w:cs="Arial"/>
          <w:color w:val="000000"/>
          <w:sz w:val="20"/>
          <w:szCs w:val="20"/>
        </w:rPr>
        <w:t>D</w:t>
      </w:r>
      <w:r w:rsidR="00543933" w:rsidRPr="00B70328">
        <w:rPr>
          <w:rFonts w:ascii="Marianne" w:hAnsi="Marianne" w:cs="Arial"/>
          <w:color w:val="000000"/>
          <w:sz w:val="20"/>
          <w:szCs w:val="20"/>
        </w:rPr>
        <w:t>éveloppement d’i</w:t>
      </w:r>
      <w:r w:rsidR="00E922E8" w:rsidRPr="00B70328">
        <w:rPr>
          <w:rFonts w:ascii="Marianne" w:hAnsi="Marianne" w:cstheme="minorHAnsi"/>
          <w:color w:val="000000"/>
          <w:sz w:val="20"/>
          <w:szCs w:val="20"/>
        </w:rPr>
        <w:t>nnovation</w:t>
      </w:r>
      <w:r w:rsidR="00543933" w:rsidRPr="00B70328">
        <w:rPr>
          <w:rFonts w:ascii="Marianne" w:hAnsi="Marianne" w:cstheme="minorHAnsi"/>
          <w:color w:val="000000"/>
          <w:sz w:val="20"/>
          <w:szCs w:val="20"/>
        </w:rPr>
        <w:t>s</w:t>
      </w:r>
      <w:r w:rsidR="00E922E8" w:rsidRPr="00B70328">
        <w:rPr>
          <w:rFonts w:ascii="Marianne" w:hAnsi="Marianne" w:cstheme="minorHAnsi"/>
          <w:color w:val="000000"/>
          <w:sz w:val="20"/>
          <w:szCs w:val="20"/>
        </w:rPr>
        <w:t xml:space="preserve"> pédagogique</w:t>
      </w:r>
      <w:r w:rsidR="00543933" w:rsidRPr="00B70328">
        <w:rPr>
          <w:rFonts w:ascii="Marianne" w:hAnsi="Marianne" w:cstheme="minorHAnsi"/>
          <w:color w:val="000000"/>
          <w:sz w:val="20"/>
          <w:szCs w:val="20"/>
        </w:rPr>
        <w:t>s</w:t>
      </w:r>
    </w:p>
    <w:p w14:paraId="0B0EA375" w14:textId="77777777" w:rsidR="00B70328" w:rsidRDefault="00B70328" w:rsidP="002C7D9A">
      <w:pPr>
        <w:pStyle w:val="Paragraphedeliste"/>
        <w:numPr>
          <w:ilvl w:val="0"/>
          <w:numId w:val="6"/>
        </w:numPr>
        <w:tabs>
          <w:tab w:val="left" w:pos="4962"/>
          <w:tab w:val="left" w:pos="5954"/>
        </w:tabs>
        <w:jc w:val="both"/>
        <w:rPr>
          <w:rFonts w:ascii="Marianne" w:hAnsi="Marianne" w:cstheme="minorHAnsi"/>
          <w:color w:val="000000"/>
          <w:sz w:val="20"/>
          <w:szCs w:val="20"/>
        </w:rPr>
      </w:pPr>
      <w:r>
        <w:rPr>
          <w:rFonts w:ascii="Marianne" w:hAnsi="Marianne" w:cstheme="minorHAnsi"/>
          <w:color w:val="000000"/>
          <w:sz w:val="20"/>
          <w:szCs w:val="20"/>
        </w:rPr>
        <w:t>A</w:t>
      </w:r>
      <w:r w:rsidR="009B290F" w:rsidRPr="00B70328">
        <w:rPr>
          <w:rFonts w:ascii="Marianne" w:hAnsi="Marianne" w:cstheme="minorHAnsi"/>
          <w:color w:val="000000"/>
          <w:sz w:val="20"/>
          <w:szCs w:val="20"/>
        </w:rPr>
        <w:t>ccompagnement vers l’</w:t>
      </w:r>
      <w:r w:rsidR="001056A6" w:rsidRPr="00B70328">
        <w:rPr>
          <w:rFonts w:ascii="Marianne" w:hAnsi="Marianne" w:cstheme="minorHAnsi"/>
          <w:color w:val="000000"/>
          <w:sz w:val="20"/>
          <w:szCs w:val="20"/>
        </w:rPr>
        <w:t>insertion</w:t>
      </w:r>
      <w:r w:rsidR="00E922E8" w:rsidRPr="00B70328">
        <w:rPr>
          <w:rFonts w:ascii="Marianne" w:hAnsi="Marianne" w:cstheme="minorHAnsi"/>
          <w:color w:val="000000"/>
          <w:sz w:val="20"/>
          <w:szCs w:val="20"/>
        </w:rPr>
        <w:t xml:space="preserve"> professionnelle. </w:t>
      </w:r>
    </w:p>
    <w:p w14:paraId="5E9C2B3B" w14:textId="4046E2FE" w:rsidR="002C7D9A" w:rsidRPr="00F739B1" w:rsidRDefault="00B90E62" w:rsidP="00F739B1">
      <w:pPr>
        <w:tabs>
          <w:tab w:val="left" w:pos="4962"/>
          <w:tab w:val="left" w:pos="5954"/>
        </w:tabs>
        <w:jc w:val="both"/>
        <w:rPr>
          <w:rFonts w:ascii="Marianne" w:hAnsi="Marianne" w:cstheme="minorHAnsi"/>
          <w:color w:val="000000"/>
          <w:sz w:val="20"/>
          <w:szCs w:val="20"/>
        </w:rPr>
      </w:pPr>
      <w:r w:rsidRPr="00F739B1">
        <w:rPr>
          <w:rFonts w:ascii="Marianne" w:hAnsi="Marianne"/>
          <w:sz w:val="20"/>
          <w:szCs w:val="20"/>
        </w:rPr>
        <w:t xml:space="preserve">Après </w:t>
      </w:r>
      <w:r w:rsidR="00035E92" w:rsidRPr="00F739B1">
        <w:rPr>
          <w:rFonts w:ascii="Marianne" w:hAnsi="Marianne"/>
          <w:sz w:val="20"/>
          <w:szCs w:val="20"/>
        </w:rPr>
        <w:t>quatre</w:t>
      </w:r>
      <w:r w:rsidRPr="00F739B1">
        <w:rPr>
          <w:rFonts w:ascii="Marianne" w:hAnsi="Marianne"/>
          <w:sz w:val="20"/>
          <w:szCs w:val="20"/>
        </w:rPr>
        <w:t xml:space="preserve"> années d’existence</w:t>
      </w:r>
      <w:r w:rsidR="009B290F" w:rsidRPr="00F739B1">
        <w:rPr>
          <w:rFonts w:ascii="Marianne" w:hAnsi="Marianne"/>
          <w:sz w:val="20"/>
          <w:szCs w:val="20"/>
        </w:rPr>
        <w:t>,</w:t>
      </w:r>
      <w:r w:rsidRPr="00F739B1">
        <w:rPr>
          <w:rFonts w:ascii="Marianne" w:hAnsi="Marianne"/>
          <w:sz w:val="20"/>
          <w:szCs w:val="20"/>
        </w:rPr>
        <w:t xml:space="preserve"> dont deux marquées par la crise Covid, 26 universités </w:t>
      </w:r>
      <w:r w:rsidR="00F739B1">
        <w:rPr>
          <w:rFonts w:ascii="Marianne" w:hAnsi="Marianne"/>
          <w:sz w:val="20"/>
          <w:szCs w:val="20"/>
        </w:rPr>
        <w:t>ont adhéré</w:t>
      </w:r>
      <w:r w:rsidRPr="00F739B1">
        <w:rPr>
          <w:rFonts w:ascii="Marianne" w:hAnsi="Marianne"/>
          <w:sz w:val="20"/>
          <w:szCs w:val="20"/>
        </w:rPr>
        <w:t xml:space="preserve"> au programme et plus de 500 étudiants sont à ce jour accompagnés.</w:t>
      </w:r>
      <w:r w:rsidR="00D30A05" w:rsidRPr="00F739B1">
        <w:rPr>
          <w:rFonts w:ascii="Marianne" w:hAnsi="Marianne"/>
          <w:sz w:val="20"/>
          <w:szCs w:val="20"/>
        </w:rPr>
        <w:t xml:space="preserve"> </w:t>
      </w:r>
      <w:r w:rsidR="005319EE">
        <w:rPr>
          <w:rFonts w:ascii="Marianne" w:hAnsi="Marianne"/>
          <w:sz w:val="20"/>
          <w:szCs w:val="20"/>
        </w:rPr>
        <w:t xml:space="preserve">Un nombre en augmentation de 20% cette année. </w:t>
      </w:r>
    </w:p>
    <w:p w14:paraId="282875BE" w14:textId="569BA040" w:rsidR="00884640" w:rsidRDefault="009B290F" w:rsidP="004C334E">
      <w:pPr>
        <w:pStyle w:val="TITRE"/>
        <w:rPr>
          <w:rFonts w:ascii="Marianne" w:hAnsi="Marianne"/>
          <w:bCs/>
          <w:sz w:val="20"/>
          <w:szCs w:val="20"/>
        </w:rPr>
      </w:pPr>
      <w:r w:rsidRPr="00884640">
        <w:rPr>
          <w:rFonts w:ascii="Marianne" w:hAnsi="Marianne" w:cstheme="minorHAnsi"/>
          <w:i/>
          <w:sz w:val="20"/>
          <w:szCs w:val="20"/>
        </w:rPr>
        <w:t>« </w:t>
      </w:r>
      <w:r w:rsidR="00DE07F9" w:rsidRPr="00884640">
        <w:rPr>
          <w:rFonts w:ascii="Marianne" w:hAnsi="Marianne" w:cstheme="minorHAnsi"/>
          <w:i/>
          <w:sz w:val="20"/>
          <w:szCs w:val="20"/>
        </w:rPr>
        <w:t>En travaillant sur tous les aspects de la vie d’un étudiant, l</w:t>
      </w:r>
      <w:r w:rsidR="00270D6F" w:rsidRPr="00884640">
        <w:rPr>
          <w:rFonts w:ascii="Marianne" w:hAnsi="Marianne" w:cstheme="minorHAnsi"/>
          <w:i/>
          <w:sz w:val="20"/>
          <w:szCs w:val="20"/>
        </w:rPr>
        <w:t xml:space="preserve">e programme </w:t>
      </w:r>
      <w:proofErr w:type="spellStart"/>
      <w:r w:rsidR="00270D6F" w:rsidRPr="00884640">
        <w:rPr>
          <w:rFonts w:ascii="Marianne" w:hAnsi="Marianne" w:cstheme="minorHAnsi"/>
          <w:i/>
          <w:sz w:val="20"/>
          <w:szCs w:val="20"/>
        </w:rPr>
        <w:t>Aspie</w:t>
      </w:r>
      <w:proofErr w:type="spellEnd"/>
      <w:r w:rsidR="00270D6F" w:rsidRPr="00884640">
        <w:rPr>
          <w:rFonts w:ascii="Marianne" w:hAnsi="Marianne" w:cstheme="minorHAnsi"/>
          <w:i/>
          <w:sz w:val="20"/>
          <w:szCs w:val="20"/>
        </w:rPr>
        <w:t xml:space="preserve"> </w:t>
      </w:r>
      <w:proofErr w:type="spellStart"/>
      <w:r w:rsidR="00270D6F" w:rsidRPr="00884640">
        <w:rPr>
          <w:rFonts w:ascii="Marianne" w:hAnsi="Marianne" w:cstheme="minorHAnsi"/>
          <w:i/>
          <w:sz w:val="20"/>
          <w:szCs w:val="20"/>
        </w:rPr>
        <w:t>F</w:t>
      </w:r>
      <w:r w:rsidR="000451BF" w:rsidRPr="00884640">
        <w:rPr>
          <w:rFonts w:ascii="Marianne" w:hAnsi="Marianne" w:cstheme="minorHAnsi"/>
          <w:i/>
          <w:sz w:val="20"/>
          <w:szCs w:val="20"/>
        </w:rPr>
        <w:t>riendly</w:t>
      </w:r>
      <w:proofErr w:type="spellEnd"/>
      <w:r w:rsidR="000451BF" w:rsidRPr="00884640">
        <w:rPr>
          <w:rFonts w:ascii="Marianne" w:hAnsi="Marianne" w:cstheme="minorHAnsi"/>
          <w:i/>
          <w:sz w:val="20"/>
          <w:szCs w:val="20"/>
        </w:rPr>
        <w:t xml:space="preserve"> </w:t>
      </w:r>
      <w:r w:rsidR="00281688">
        <w:rPr>
          <w:rFonts w:ascii="Marianne" w:hAnsi="Marianne" w:cstheme="minorHAnsi"/>
          <w:i/>
          <w:sz w:val="20"/>
          <w:szCs w:val="20"/>
        </w:rPr>
        <w:t>cherche</w:t>
      </w:r>
      <w:r w:rsidR="00281688" w:rsidRPr="00884640">
        <w:rPr>
          <w:rFonts w:ascii="Marianne" w:hAnsi="Marianne" w:cstheme="minorHAnsi"/>
          <w:i/>
          <w:sz w:val="20"/>
          <w:szCs w:val="20"/>
        </w:rPr>
        <w:t xml:space="preserve"> </w:t>
      </w:r>
      <w:r w:rsidR="00DE07F9" w:rsidRPr="00884640">
        <w:rPr>
          <w:rFonts w:ascii="Marianne" w:hAnsi="Marianne" w:cstheme="minorHAnsi"/>
          <w:i/>
          <w:sz w:val="20"/>
          <w:szCs w:val="20"/>
        </w:rPr>
        <w:t>à donner</w:t>
      </w:r>
      <w:r w:rsidR="000451BF" w:rsidRPr="00884640">
        <w:rPr>
          <w:rFonts w:ascii="Marianne" w:hAnsi="Marianne" w:cstheme="minorHAnsi"/>
          <w:i/>
          <w:sz w:val="20"/>
          <w:szCs w:val="20"/>
        </w:rPr>
        <w:t xml:space="preserve"> </w:t>
      </w:r>
      <w:r w:rsidR="00884640">
        <w:rPr>
          <w:rFonts w:ascii="Marianne" w:hAnsi="Marianne" w:cstheme="minorHAnsi"/>
          <w:i/>
          <w:sz w:val="20"/>
          <w:szCs w:val="20"/>
        </w:rPr>
        <w:t>à un</w:t>
      </w:r>
      <w:r w:rsidR="00270D6F" w:rsidRPr="00884640">
        <w:rPr>
          <w:rFonts w:ascii="Marianne" w:hAnsi="Marianne" w:cstheme="minorHAnsi"/>
          <w:i/>
          <w:sz w:val="20"/>
          <w:szCs w:val="20"/>
        </w:rPr>
        <w:t xml:space="preserve"> bachel</w:t>
      </w:r>
      <w:r w:rsidR="000451BF" w:rsidRPr="00884640">
        <w:rPr>
          <w:rFonts w:ascii="Marianne" w:hAnsi="Marianne" w:cstheme="minorHAnsi"/>
          <w:i/>
          <w:sz w:val="20"/>
          <w:szCs w:val="20"/>
        </w:rPr>
        <w:t>i</w:t>
      </w:r>
      <w:r w:rsidR="00884640">
        <w:rPr>
          <w:rFonts w:ascii="Marianne" w:hAnsi="Marianne" w:cstheme="minorHAnsi"/>
          <w:i/>
          <w:sz w:val="20"/>
          <w:szCs w:val="20"/>
        </w:rPr>
        <w:t>er</w:t>
      </w:r>
      <w:r w:rsidR="00270D6F" w:rsidRPr="00884640">
        <w:rPr>
          <w:rFonts w:ascii="Marianne" w:hAnsi="Marianne" w:cstheme="minorHAnsi"/>
          <w:i/>
          <w:sz w:val="20"/>
          <w:szCs w:val="20"/>
        </w:rPr>
        <w:t xml:space="preserve"> autiste</w:t>
      </w:r>
      <w:r w:rsidR="000451BF" w:rsidRPr="00884640">
        <w:rPr>
          <w:rFonts w:ascii="Marianne" w:hAnsi="Marianne" w:cstheme="minorHAnsi"/>
          <w:i/>
          <w:sz w:val="20"/>
          <w:szCs w:val="20"/>
        </w:rPr>
        <w:t xml:space="preserve"> le</w:t>
      </w:r>
      <w:r w:rsidR="00F739B1">
        <w:rPr>
          <w:rFonts w:ascii="Marianne" w:hAnsi="Marianne" w:cstheme="minorHAnsi"/>
          <w:i/>
          <w:sz w:val="20"/>
          <w:szCs w:val="20"/>
        </w:rPr>
        <w:t>s</w:t>
      </w:r>
      <w:r w:rsidR="000451BF" w:rsidRPr="00884640">
        <w:rPr>
          <w:rFonts w:ascii="Marianne" w:hAnsi="Marianne" w:cstheme="minorHAnsi"/>
          <w:i/>
          <w:sz w:val="20"/>
          <w:szCs w:val="20"/>
        </w:rPr>
        <w:t xml:space="preserve"> même</w:t>
      </w:r>
      <w:r w:rsidR="00F739B1">
        <w:rPr>
          <w:rFonts w:ascii="Marianne" w:hAnsi="Marianne" w:cstheme="minorHAnsi"/>
          <w:i/>
          <w:sz w:val="20"/>
          <w:szCs w:val="20"/>
        </w:rPr>
        <w:t>s</w:t>
      </w:r>
      <w:r w:rsidR="000451BF" w:rsidRPr="00884640">
        <w:rPr>
          <w:rFonts w:ascii="Marianne" w:hAnsi="Marianne" w:cstheme="minorHAnsi"/>
          <w:i/>
          <w:sz w:val="20"/>
          <w:szCs w:val="20"/>
        </w:rPr>
        <w:t xml:space="preserve"> droit</w:t>
      </w:r>
      <w:r w:rsidR="00F739B1">
        <w:rPr>
          <w:rFonts w:ascii="Marianne" w:hAnsi="Marianne" w:cstheme="minorHAnsi"/>
          <w:i/>
          <w:sz w:val="20"/>
          <w:szCs w:val="20"/>
        </w:rPr>
        <w:t>s</w:t>
      </w:r>
      <w:r w:rsidR="000451BF" w:rsidRPr="00884640">
        <w:rPr>
          <w:rFonts w:ascii="Marianne" w:hAnsi="Marianne" w:cstheme="minorHAnsi"/>
          <w:i/>
          <w:sz w:val="20"/>
          <w:szCs w:val="20"/>
        </w:rPr>
        <w:t xml:space="preserve"> </w:t>
      </w:r>
      <w:r w:rsidR="00F739B1">
        <w:rPr>
          <w:rFonts w:ascii="Marianne" w:hAnsi="Marianne" w:cstheme="minorHAnsi"/>
          <w:i/>
          <w:sz w:val="20"/>
          <w:szCs w:val="20"/>
        </w:rPr>
        <w:t>que ses</w:t>
      </w:r>
      <w:r w:rsidR="00DE07F9" w:rsidRPr="00884640">
        <w:rPr>
          <w:rFonts w:ascii="Marianne" w:hAnsi="Marianne" w:cstheme="minorHAnsi"/>
          <w:i/>
          <w:sz w:val="20"/>
          <w:szCs w:val="20"/>
        </w:rPr>
        <w:t xml:space="preserve"> </w:t>
      </w:r>
      <w:r w:rsidR="00884640">
        <w:rPr>
          <w:rFonts w:ascii="Marianne" w:hAnsi="Marianne" w:cstheme="minorHAnsi"/>
          <w:i/>
          <w:sz w:val="20"/>
          <w:szCs w:val="20"/>
        </w:rPr>
        <w:t>camarade</w:t>
      </w:r>
      <w:r w:rsidR="00F739B1">
        <w:rPr>
          <w:rFonts w:ascii="Marianne" w:hAnsi="Marianne" w:cstheme="minorHAnsi"/>
          <w:i/>
          <w:sz w:val="20"/>
          <w:szCs w:val="20"/>
        </w:rPr>
        <w:t>s</w:t>
      </w:r>
      <w:r w:rsidR="000451BF" w:rsidRPr="00884640">
        <w:rPr>
          <w:rFonts w:ascii="Marianne" w:hAnsi="Marianne" w:cstheme="minorHAnsi"/>
          <w:i/>
          <w:sz w:val="20"/>
          <w:szCs w:val="20"/>
        </w:rPr>
        <w:t xml:space="preserve"> de </w:t>
      </w:r>
      <w:r w:rsidR="00281688">
        <w:rPr>
          <w:rFonts w:ascii="Marianne" w:hAnsi="Marianne" w:cstheme="minorHAnsi"/>
          <w:i/>
          <w:sz w:val="20"/>
          <w:szCs w:val="20"/>
        </w:rPr>
        <w:t>l</w:t>
      </w:r>
      <w:r w:rsidR="000451BF" w:rsidRPr="00884640">
        <w:rPr>
          <w:rFonts w:ascii="Marianne" w:hAnsi="Marianne" w:cstheme="minorHAnsi"/>
          <w:i/>
          <w:sz w:val="20"/>
          <w:szCs w:val="20"/>
        </w:rPr>
        <w:t xml:space="preserve">ycée, </w:t>
      </w:r>
      <w:r w:rsidR="00035E92">
        <w:rPr>
          <w:rFonts w:ascii="Marianne" w:hAnsi="Marianne" w:cstheme="minorHAnsi"/>
          <w:i/>
          <w:sz w:val="20"/>
          <w:szCs w:val="20"/>
        </w:rPr>
        <w:t>celui de</w:t>
      </w:r>
      <w:r w:rsidR="000451BF" w:rsidRPr="00884640">
        <w:rPr>
          <w:rFonts w:ascii="Marianne" w:hAnsi="Marianne" w:cstheme="minorHAnsi"/>
          <w:i/>
          <w:sz w:val="20"/>
          <w:szCs w:val="20"/>
        </w:rPr>
        <w:t xml:space="preserve"> suivre le cursus universitaire </w:t>
      </w:r>
      <w:r w:rsidR="00884640">
        <w:rPr>
          <w:rFonts w:ascii="Marianne" w:hAnsi="Marianne" w:cstheme="minorHAnsi"/>
          <w:i/>
          <w:sz w:val="20"/>
          <w:szCs w:val="20"/>
        </w:rPr>
        <w:t>de son</w:t>
      </w:r>
      <w:r w:rsidR="00DE07F9" w:rsidRPr="00884640">
        <w:rPr>
          <w:rFonts w:ascii="Marianne" w:hAnsi="Marianne" w:cstheme="minorHAnsi"/>
          <w:i/>
          <w:sz w:val="20"/>
          <w:szCs w:val="20"/>
        </w:rPr>
        <w:t xml:space="preserve"> choix</w:t>
      </w:r>
      <w:r w:rsidR="000451BF" w:rsidRPr="00884640">
        <w:rPr>
          <w:rFonts w:ascii="Marianne" w:hAnsi="Marianne" w:cstheme="minorHAnsi"/>
          <w:i/>
          <w:sz w:val="20"/>
          <w:szCs w:val="20"/>
        </w:rPr>
        <w:t>.</w:t>
      </w:r>
      <w:r w:rsidR="00B311D7" w:rsidRPr="00884640">
        <w:rPr>
          <w:rFonts w:ascii="Marianne" w:hAnsi="Marianne" w:cstheme="minorHAnsi"/>
          <w:i/>
          <w:sz w:val="20"/>
          <w:szCs w:val="20"/>
        </w:rPr>
        <w:t xml:space="preserve"> </w:t>
      </w:r>
      <w:r w:rsidR="00F9593E">
        <w:rPr>
          <w:rFonts w:ascii="Marianne" w:hAnsi="Marianne" w:cstheme="minorHAnsi"/>
          <w:i/>
          <w:sz w:val="20"/>
          <w:szCs w:val="20"/>
        </w:rPr>
        <w:t>C</w:t>
      </w:r>
      <w:r w:rsidR="00B311D7" w:rsidRPr="00884640">
        <w:rPr>
          <w:rFonts w:ascii="Marianne" w:hAnsi="Marianne" w:cstheme="minorHAnsi"/>
          <w:i/>
          <w:sz w:val="20"/>
          <w:szCs w:val="20"/>
        </w:rPr>
        <w:t>e programme a dé</w:t>
      </w:r>
      <w:r w:rsidR="00884640">
        <w:rPr>
          <w:rFonts w:ascii="Marianne" w:hAnsi="Marianne" w:cstheme="minorHAnsi"/>
          <w:i/>
          <w:sz w:val="20"/>
          <w:szCs w:val="20"/>
        </w:rPr>
        <w:t>montré</w:t>
      </w:r>
      <w:r w:rsidR="00B311D7" w:rsidRPr="00884640">
        <w:rPr>
          <w:rFonts w:ascii="Marianne" w:hAnsi="Marianne" w:cstheme="minorHAnsi"/>
          <w:i/>
          <w:sz w:val="20"/>
          <w:szCs w:val="20"/>
        </w:rPr>
        <w:t xml:space="preserve"> </w:t>
      </w:r>
      <w:r w:rsidR="00F9593E">
        <w:rPr>
          <w:rFonts w:ascii="Marianne" w:hAnsi="Marianne" w:cstheme="minorHAnsi"/>
          <w:i/>
          <w:sz w:val="20"/>
          <w:szCs w:val="20"/>
        </w:rPr>
        <w:t>son intérêt </w:t>
      </w:r>
      <w:r w:rsidR="00922C96">
        <w:rPr>
          <w:rFonts w:ascii="Marianne" w:hAnsi="Marianne" w:cstheme="minorHAnsi"/>
          <w:i/>
          <w:sz w:val="20"/>
          <w:szCs w:val="20"/>
        </w:rPr>
        <w:t>:</w:t>
      </w:r>
      <w:r w:rsidR="00B311D7" w:rsidRPr="00884640">
        <w:rPr>
          <w:rFonts w:ascii="Marianne" w:hAnsi="Marianne" w:cstheme="minorHAnsi"/>
          <w:i/>
          <w:sz w:val="20"/>
          <w:szCs w:val="20"/>
        </w:rPr>
        <w:t xml:space="preserve"> les bénéfices sont concrets pour les étudiants et </w:t>
      </w:r>
      <w:r w:rsidR="00B311D7" w:rsidRPr="00884640">
        <w:rPr>
          <w:rFonts w:ascii="Marianne" w:hAnsi="Marianne" w:cs="Calibri"/>
          <w:i/>
          <w:color w:val="000000"/>
          <w:sz w:val="20"/>
          <w:szCs w:val="20"/>
        </w:rPr>
        <w:t xml:space="preserve">les nouvelles attitudes </w:t>
      </w:r>
      <w:r w:rsidR="00B311D7" w:rsidRPr="00884640">
        <w:rPr>
          <w:rFonts w:ascii="Marianne" w:hAnsi="Marianne" w:cs="Calibri"/>
          <w:i/>
          <w:color w:val="000000"/>
          <w:sz w:val="20"/>
          <w:szCs w:val="20"/>
        </w:rPr>
        <w:lastRenderedPageBreak/>
        <w:t xml:space="preserve">pédagogiques </w:t>
      </w:r>
      <w:r w:rsidR="00F739B1">
        <w:rPr>
          <w:rFonts w:ascii="Marianne" w:hAnsi="Marianne" w:cs="Calibri"/>
          <w:i/>
          <w:color w:val="000000"/>
          <w:sz w:val="20"/>
          <w:szCs w:val="20"/>
        </w:rPr>
        <w:t>profitent aussi à tous</w:t>
      </w:r>
      <w:r w:rsidR="00B311D7" w:rsidRPr="00884640">
        <w:rPr>
          <w:rFonts w:ascii="Marianne" w:hAnsi="Marianne" w:cs="Calibri"/>
          <w:i/>
          <w:color w:val="000000"/>
          <w:sz w:val="20"/>
          <w:szCs w:val="20"/>
        </w:rPr>
        <w:t xml:space="preserve"> les autres étudiants. Nous devons </w:t>
      </w:r>
      <w:r w:rsidR="00922C96">
        <w:rPr>
          <w:rFonts w:ascii="Marianne" w:hAnsi="Marianne" w:cs="Calibri"/>
          <w:i/>
          <w:color w:val="000000"/>
          <w:sz w:val="20"/>
          <w:szCs w:val="20"/>
        </w:rPr>
        <w:t xml:space="preserve">donc </w:t>
      </w:r>
      <w:r w:rsidR="00B311D7" w:rsidRPr="00884640">
        <w:rPr>
          <w:rFonts w:ascii="Marianne" w:hAnsi="Marianne" w:cs="Calibri"/>
          <w:i/>
          <w:color w:val="000000"/>
          <w:sz w:val="20"/>
          <w:szCs w:val="20"/>
        </w:rPr>
        <w:t>avoir l’ambition d’</w:t>
      </w:r>
      <w:r w:rsidR="00654537" w:rsidRPr="00884640">
        <w:rPr>
          <w:rFonts w:ascii="Marianne" w:hAnsi="Marianne" w:cs="Calibri"/>
          <w:i/>
          <w:color w:val="000000"/>
          <w:sz w:val="20"/>
          <w:szCs w:val="20"/>
        </w:rPr>
        <w:t>ouvrir ce</w:t>
      </w:r>
      <w:r w:rsidR="00B311D7" w:rsidRPr="00884640">
        <w:rPr>
          <w:rFonts w:ascii="Marianne" w:hAnsi="Marianne" w:cs="Calibri"/>
          <w:i/>
          <w:color w:val="000000"/>
          <w:sz w:val="20"/>
          <w:szCs w:val="20"/>
        </w:rPr>
        <w:t xml:space="preserve"> programme </w:t>
      </w:r>
      <w:r w:rsidR="00922C96">
        <w:rPr>
          <w:rFonts w:ascii="Marianne" w:hAnsi="Marianne" w:cs="Calibri"/>
          <w:i/>
          <w:color w:val="000000"/>
          <w:sz w:val="20"/>
          <w:szCs w:val="20"/>
        </w:rPr>
        <w:t>aux autres TND</w:t>
      </w:r>
      <w:r w:rsidR="00654537" w:rsidRPr="00884640">
        <w:rPr>
          <w:rFonts w:ascii="Marianne" w:hAnsi="Marianne" w:cs="Calibri"/>
          <w:i/>
          <w:color w:val="000000"/>
          <w:sz w:val="20"/>
          <w:szCs w:val="20"/>
        </w:rPr>
        <w:t xml:space="preserve"> et d’essaimer dans de nouvelles universités</w:t>
      </w:r>
      <w:r w:rsidR="00922C96">
        <w:rPr>
          <w:rFonts w:ascii="Marianne" w:hAnsi="Marianne" w:cs="Calibri"/>
          <w:i/>
          <w:color w:val="000000"/>
          <w:sz w:val="20"/>
          <w:szCs w:val="20"/>
        </w:rPr>
        <w:t>.</w:t>
      </w:r>
      <w:r w:rsidR="00922C96">
        <w:rPr>
          <w:rFonts w:ascii="Marianne" w:hAnsi="Marianne" w:cs="Calibri"/>
          <w:color w:val="000000"/>
          <w:sz w:val="20"/>
        </w:rPr>
        <w:t xml:space="preserve"> </w:t>
      </w:r>
      <w:r w:rsidR="00922C96" w:rsidRPr="00922C96">
        <w:rPr>
          <w:rFonts w:ascii="Marianne" w:hAnsi="Marianne" w:cs="Calibri"/>
          <w:i/>
          <w:color w:val="000000"/>
          <w:sz w:val="20"/>
        </w:rPr>
        <w:t xml:space="preserve">Cette ambition repose sur une logique </w:t>
      </w:r>
      <w:r w:rsidR="00F739B1">
        <w:rPr>
          <w:rFonts w:ascii="Marianne" w:hAnsi="Marianne" w:cs="Calibri"/>
          <w:i/>
          <w:color w:val="000000"/>
          <w:sz w:val="20"/>
        </w:rPr>
        <w:t xml:space="preserve">d’amélioration de l’accessibilité des établissements et des enseignements plus que sur les seules </w:t>
      </w:r>
      <w:r w:rsidR="00922C96" w:rsidRPr="00922C96">
        <w:rPr>
          <w:rFonts w:ascii="Marianne" w:hAnsi="Marianne" w:cs="Calibri"/>
          <w:i/>
          <w:color w:val="000000"/>
          <w:sz w:val="20"/>
        </w:rPr>
        <w:t>compensation</w:t>
      </w:r>
      <w:r w:rsidR="00F739B1">
        <w:rPr>
          <w:rFonts w:ascii="Marianne" w:hAnsi="Marianne" w:cs="Calibri"/>
          <w:i/>
          <w:color w:val="000000"/>
          <w:sz w:val="20"/>
        </w:rPr>
        <w:t>s</w:t>
      </w:r>
      <w:r w:rsidR="00922C96" w:rsidRPr="00922C96">
        <w:rPr>
          <w:rFonts w:ascii="Marianne" w:hAnsi="Marianne" w:cs="Calibri"/>
          <w:i/>
          <w:color w:val="000000"/>
          <w:sz w:val="20"/>
        </w:rPr>
        <w:t>.</w:t>
      </w:r>
      <w:r w:rsidR="00654537" w:rsidRPr="00884640">
        <w:rPr>
          <w:rFonts w:ascii="Marianne" w:hAnsi="Marianne" w:cs="Calibri"/>
          <w:i/>
          <w:color w:val="000000"/>
          <w:sz w:val="20"/>
          <w:szCs w:val="20"/>
        </w:rPr>
        <w:t> »</w:t>
      </w:r>
      <w:r w:rsidR="00B210AF">
        <w:rPr>
          <w:rFonts w:ascii="Marianne" w:hAnsi="Marianne" w:cs="Calibri"/>
          <w:color w:val="000000"/>
          <w:sz w:val="20"/>
          <w:szCs w:val="20"/>
        </w:rPr>
        <w:t xml:space="preserve"> </w:t>
      </w:r>
      <w:r w:rsidR="00884640">
        <w:rPr>
          <w:rFonts w:ascii="Marianne" w:hAnsi="Marianne" w:cs="Calibri"/>
          <w:color w:val="000000"/>
          <w:sz w:val="20"/>
          <w:szCs w:val="20"/>
        </w:rPr>
        <w:t xml:space="preserve">indique </w:t>
      </w:r>
      <w:r w:rsidR="002C25D7">
        <w:rPr>
          <w:rFonts w:ascii="Marianne" w:hAnsi="Marianne" w:cs="Calibri"/>
          <w:color w:val="000000"/>
          <w:sz w:val="20"/>
          <w:szCs w:val="20"/>
        </w:rPr>
        <w:t>Claire Compagnon</w:t>
      </w:r>
      <w:r w:rsidR="00884640">
        <w:rPr>
          <w:rFonts w:ascii="Marianne" w:hAnsi="Marianne"/>
          <w:bCs/>
          <w:sz w:val="20"/>
          <w:szCs w:val="20"/>
        </w:rPr>
        <w:t>.</w:t>
      </w:r>
    </w:p>
    <w:p w14:paraId="5C6B9E2B" w14:textId="637CA8BA" w:rsidR="00884640" w:rsidRDefault="00884640" w:rsidP="004C334E">
      <w:pPr>
        <w:pStyle w:val="TITRE"/>
        <w:rPr>
          <w:rFonts w:ascii="Marianne" w:hAnsi="Marianne"/>
          <w:bCs/>
          <w:sz w:val="20"/>
          <w:szCs w:val="20"/>
        </w:rPr>
      </w:pPr>
      <w:r>
        <w:rPr>
          <w:rFonts w:ascii="Marianne" w:hAnsi="Marianne"/>
          <w:bCs/>
          <w:sz w:val="20"/>
          <w:szCs w:val="20"/>
        </w:rPr>
        <w:t xml:space="preserve">Le programme </w:t>
      </w:r>
      <w:proofErr w:type="spellStart"/>
      <w:r>
        <w:rPr>
          <w:rFonts w:ascii="Marianne" w:hAnsi="Marianne"/>
          <w:bCs/>
          <w:sz w:val="20"/>
          <w:szCs w:val="20"/>
        </w:rPr>
        <w:t>Aspie</w:t>
      </w:r>
      <w:r w:rsidR="00AE104D">
        <w:rPr>
          <w:rFonts w:ascii="Marianne" w:hAnsi="Marianne"/>
          <w:bCs/>
          <w:sz w:val="20"/>
          <w:szCs w:val="20"/>
        </w:rPr>
        <w:t>-</w:t>
      </w:r>
      <w:r>
        <w:rPr>
          <w:rFonts w:ascii="Marianne" w:hAnsi="Marianne"/>
          <w:bCs/>
          <w:sz w:val="20"/>
          <w:szCs w:val="20"/>
        </w:rPr>
        <w:t>Fr</w:t>
      </w:r>
      <w:r w:rsidR="00922C96">
        <w:rPr>
          <w:rFonts w:ascii="Marianne" w:hAnsi="Marianne"/>
          <w:bCs/>
          <w:sz w:val="20"/>
          <w:szCs w:val="20"/>
        </w:rPr>
        <w:t>iendly</w:t>
      </w:r>
      <w:proofErr w:type="spellEnd"/>
      <w:r w:rsidR="003340AC">
        <w:rPr>
          <w:rFonts w:ascii="Marianne" w:hAnsi="Marianne"/>
          <w:bCs/>
          <w:sz w:val="20"/>
          <w:szCs w:val="20"/>
        </w:rPr>
        <w:t xml:space="preserve"> va ain</w:t>
      </w:r>
      <w:r w:rsidR="00922C96">
        <w:rPr>
          <w:rFonts w:ascii="Marianne" w:hAnsi="Marianne"/>
          <w:bCs/>
          <w:sz w:val="20"/>
          <w:szCs w:val="20"/>
        </w:rPr>
        <w:t>si</w:t>
      </w:r>
      <w:r w:rsidR="003340AC">
        <w:rPr>
          <w:rFonts w:ascii="Marianne" w:hAnsi="Marianne"/>
          <w:bCs/>
          <w:sz w:val="20"/>
          <w:szCs w:val="20"/>
        </w:rPr>
        <w:t xml:space="preserve"> </w:t>
      </w:r>
      <w:r w:rsidR="00B41BFF">
        <w:rPr>
          <w:rFonts w:ascii="Marianne" w:hAnsi="Marianne"/>
          <w:bCs/>
          <w:sz w:val="20"/>
          <w:szCs w:val="20"/>
        </w:rPr>
        <w:t xml:space="preserve">s’ouvrir </w:t>
      </w:r>
      <w:r w:rsidR="00C93B37">
        <w:rPr>
          <w:rFonts w:ascii="Marianne" w:hAnsi="Marianne"/>
          <w:bCs/>
          <w:sz w:val="20"/>
          <w:szCs w:val="20"/>
        </w:rPr>
        <w:t xml:space="preserve">à d’autres TND </w:t>
      </w:r>
      <w:r w:rsidR="00B41BFF">
        <w:rPr>
          <w:rFonts w:ascii="Marianne" w:hAnsi="Marianne"/>
          <w:bCs/>
          <w:sz w:val="20"/>
          <w:szCs w:val="20"/>
        </w:rPr>
        <w:t xml:space="preserve">et </w:t>
      </w:r>
      <w:r w:rsidR="00C93B37">
        <w:rPr>
          <w:rFonts w:ascii="Marianne" w:hAnsi="Marianne"/>
          <w:bCs/>
          <w:sz w:val="20"/>
          <w:szCs w:val="20"/>
        </w:rPr>
        <w:t xml:space="preserve">poursuivre son déploiement </w:t>
      </w:r>
      <w:r w:rsidR="003355A9">
        <w:rPr>
          <w:rFonts w:ascii="Marianne" w:hAnsi="Marianne"/>
          <w:bCs/>
          <w:sz w:val="20"/>
          <w:szCs w:val="20"/>
        </w:rPr>
        <w:t>avec</w:t>
      </w:r>
      <w:r w:rsidR="00C93B37">
        <w:rPr>
          <w:rFonts w:ascii="Marianne" w:hAnsi="Marianne"/>
          <w:bCs/>
          <w:sz w:val="20"/>
          <w:szCs w:val="20"/>
        </w:rPr>
        <w:t xml:space="preserve"> de nouveaux outils et services  </w:t>
      </w:r>
      <w:r w:rsidR="003340AC">
        <w:rPr>
          <w:rFonts w:ascii="Marianne" w:hAnsi="Marianne"/>
          <w:bCs/>
          <w:sz w:val="20"/>
          <w:szCs w:val="20"/>
        </w:rPr>
        <w:t> :</w:t>
      </w:r>
    </w:p>
    <w:p w14:paraId="65D443EE" w14:textId="43F8BBA9" w:rsidR="003340AC" w:rsidRDefault="00545931" w:rsidP="00B41BFF">
      <w:pPr>
        <w:pStyle w:val="TITRE"/>
        <w:numPr>
          <w:ilvl w:val="0"/>
          <w:numId w:val="4"/>
        </w:numPr>
        <w:spacing w:after="0" w:line="240" w:lineRule="auto"/>
        <w:ind w:left="714" w:hanging="357"/>
        <w:rPr>
          <w:rFonts w:ascii="Marianne" w:hAnsi="Marianne"/>
          <w:bCs/>
          <w:sz w:val="20"/>
          <w:szCs w:val="20"/>
        </w:rPr>
      </w:pPr>
      <w:r>
        <w:rPr>
          <w:rFonts w:ascii="Marianne" w:hAnsi="Marianne"/>
          <w:bCs/>
          <w:sz w:val="20"/>
          <w:szCs w:val="20"/>
        </w:rPr>
        <w:t>U</w:t>
      </w:r>
      <w:r w:rsidR="003340AC">
        <w:rPr>
          <w:rFonts w:ascii="Marianne" w:hAnsi="Marianne"/>
          <w:bCs/>
          <w:sz w:val="20"/>
          <w:szCs w:val="20"/>
        </w:rPr>
        <w:t>n</w:t>
      </w:r>
      <w:r w:rsidR="00922C96">
        <w:rPr>
          <w:rFonts w:ascii="Marianne" w:hAnsi="Marianne"/>
          <w:bCs/>
          <w:sz w:val="20"/>
          <w:szCs w:val="20"/>
        </w:rPr>
        <w:t>e</w:t>
      </w:r>
      <w:r w:rsidR="003340AC">
        <w:rPr>
          <w:rFonts w:ascii="Marianne" w:hAnsi="Marianne"/>
          <w:bCs/>
          <w:sz w:val="20"/>
          <w:szCs w:val="20"/>
        </w:rPr>
        <w:t xml:space="preserve"> charte d</w:t>
      </w:r>
      <w:r w:rsidR="00922C96">
        <w:rPr>
          <w:rFonts w:ascii="Marianne" w:hAnsi="Marianne"/>
          <w:bCs/>
          <w:sz w:val="20"/>
          <w:szCs w:val="20"/>
        </w:rPr>
        <w:t>é</w:t>
      </w:r>
      <w:r w:rsidR="003340AC">
        <w:rPr>
          <w:rFonts w:ascii="Marianne" w:hAnsi="Marianne"/>
          <w:bCs/>
          <w:sz w:val="20"/>
          <w:szCs w:val="20"/>
        </w:rPr>
        <w:t xml:space="preserve">taillant les </w:t>
      </w:r>
      <w:r w:rsidR="00922C96">
        <w:rPr>
          <w:rFonts w:ascii="Marianne" w:hAnsi="Marianne"/>
          <w:bCs/>
          <w:sz w:val="20"/>
          <w:szCs w:val="20"/>
        </w:rPr>
        <w:t>principes</w:t>
      </w:r>
      <w:r w:rsidR="003340AC">
        <w:rPr>
          <w:rFonts w:ascii="Marianne" w:hAnsi="Marianne"/>
          <w:bCs/>
          <w:sz w:val="20"/>
          <w:szCs w:val="20"/>
        </w:rPr>
        <w:t xml:space="preserve"> d’action auxquel</w:t>
      </w:r>
      <w:r w:rsidR="00922C96">
        <w:rPr>
          <w:rFonts w:ascii="Marianne" w:hAnsi="Marianne"/>
          <w:bCs/>
          <w:sz w:val="20"/>
          <w:szCs w:val="20"/>
        </w:rPr>
        <w:t>le</w:t>
      </w:r>
      <w:r w:rsidR="003340AC">
        <w:rPr>
          <w:rFonts w:ascii="Marianne" w:hAnsi="Marianne"/>
          <w:bCs/>
          <w:sz w:val="20"/>
          <w:szCs w:val="20"/>
        </w:rPr>
        <w:t xml:space="preserve">s </w:t>
      </w:r>
      <w:r w:rsidR="00922C96">
        <w:rPr>
          <w:rFonts w:ascii="Marianne" w:hAnsi="Marianne"/>
          <w:bCs/>
          <w:sz w:val="20"/>
          <w:szCs w:val="20"/>
        </w:rPr>
        <w:t>s</w:t>
      </w:r>
      <w:r w:rsidR="003340AC">
        <w:rPr>
          <w:rFonts w:ascii="Marianne" w:hAnsi="Marianne"/>
          <w:bCs/>
          <w:sz w:val="20"/>
          <w:szCs w:val="20"/>
        </w:rPr>
        <w:t>‘engagent les universités</w:t>
      </w:r>
    </w:p>
    <w:p w14:paraId="1957F542" w14:textId="76E3F777" w:rsidR="003340AC" w:rsidRDefault="003340AC" w:rsidP="00B41BFF">
      <w:pPr>
        <w:pStyle w:val="TITRE"/>
        <w:numPr>
          <w:ilvl w:val="0"/>
          <w:numId w:val="4"/>
        </w:numPr>
        <w:spacing w:after="0" w:line="240" w:lineRule="auto"/>
        <w:ind w:left="714" w:hanging="357"/>
        <w:rPr>
          <w:rFonts w:ascii="Marianne" w:hAnsi="Marianne"/>
          <w:bCs/>
          <w:sz w:val="20"/>
          <w:szCs w:val="20"/>
        </w:rPr>
      </w:pPr>
      <w:r>
        <w:rPr>
          <w:rFonts w:ascii="Marianne" w:hAnsi="Marianne"/>
          <w:bCs/>
          <w:sz w:val="20"/>
          <w:szCs w:val="20"/>
        </w:rPr>
        <w:t xml:space="preserve">La mise </w:t>
      </w:r>
      <w:r w:rsidR="00281688">
        <w:rPr>
          <w:rFonts w:ascii="Marianne" w:hAnsi="Marianne"/>
          <w:bCs/>
          <w:sz w:val="20"/>
          <w:szCs w:val="20"/>
        </w:rPr>
        <w:t>en</w:t>
      </w:r>
      <w:r>
        <w:rPr>
          <w:rFonts w:ascii="Marianne" w:hAnsi="Marianne"/>
          <w:bCs/>
          <w:sz w:val="20"/>
          <w:szCs w:val="20"/>
        </w:rPr>
        <w:t xml:space="preserve"> place d’un</w:t>
      </w:r>
      <w:r w:rsidR="00922C96">
        <w:rPr>
          <w:rFonts w:ascii="Marianne" w:hAnsi="Marianne"/>
          <w:bCs/>
          <w:sz w:val="20"/>
          <w:szCs w:val="20"/>
        </w:rPr>
        <w:t xml:space="preserve"> accompagneme</w:t>
      </w:r>
      <w:r>
        <w:rPr>
          <w:rFonts w:ascii="Marianne" w:hAnsi="Marianne"/>
          <w:bCs/>
          <w:sz w:val="20"/>
          <w:szCs w:val="20"/>
        </w:rPr>
        <w:t>n</w:t>
      </w:r>
      <w:r w:rsidR="00B41BFF">
        <w:rPr>
          <w:rFonts w:ascii="Marianne" w:hAnsi="Marianne"/>
          <w:bCs/>
          <w:sz w:val="20"/>
          <w:szCs w:val="20"/>
        </w:rPr>
        <w:t>t méthodologique des é</w:t>
      </w:r>
      <w:r>
        <w:rPr>
          <w:rFonts w:ascii="Marianne" w:hAnsi="Marianne"/>
          <w:bCs/>
          <w:sz w:val="20"/>
          <w:szCs w:val="20"/>
        </w:rPr>
        <w:t>tablissement</w:t>
      </w:r>
      <w:r w:rsidR="00B41BFF">
        <w:rPr>
          <w:rFonts w:ascii="Marianne" w:hAnsi="Marianne"/>
          <w:bCs/>
          <w:sz w:val="20"/>
          <w:szCs w:val="20"/>
        </w:rPr>
        <w:t>s par une é</w:t>
      </w:r>
      <w:r>
        <w:rPr>
          <w:rFonts w:ascii="Marianne" w:hAnsi="Marianne"/>
          <w:bCs/>
          <w:sz w:val="20"/>
          <w:szCs w:val="20"/>
        </w:rPr>
        <w:t>quipe dédiée</w:t>
      </w:r>
    </w:p>
    <w:p w14:paraId="14C28CDF" w14:textId="1CC0DFFE" w:rsidR="003340AC" w:rsidRDefault="00C93B37" w:rsidP="00B41BFF">
      <w:pPr>
        <w:pStyle w:val="TITRE"/>
        <w:numPr>
          <w:ilvl w:val="0"/>
          <w:numId w:val="4"/>
        </w:numPr>
        <w:spacing w:after="0" w:line="240" w:lineRule="auto"/>
        <w:ind w:left="714" w:hanging="357"/>
        <w:rPr>
          <w:rFonts w:ascii="Marianne" w:hAnsi="Marianne"/>
          <w:bCs/>
          <w:sz w:val="20"/>
          <w:szCs w:val="20"/>
        </w:rPr>
      </w:pPr>
      <w:r>
        <w:rPr>
          <w:rFonts w:ascii="Marianne" w:hAnsi="Marianne"/>
          <w:bCs/>
          <w:sz w:val="20"/>
          <w:szCs w:val="20"/>
        </w:rPr>
        <w:t xml:space="preserve">L’instauration </w:t>
      </w:r>
      <w:r w:rsidR="003340AC">
        <w:rPr>
          <w:rFonts w:ascii="Marianne" w:hAnsi="Marianne"/>
          <w:bCs/>
          <w:sz w:val="20"/>
          <w:szCs w:val="20"/>
        </w:rPr>
        <w:t>d’</w:t>
      </w:r>
      <w:r w:rsidR="00B41BFF">
        <w:rPr>
          <w:rFonts w:ascii="Marianne" w:hAnsi="Marianne"/>
          <w:bCs/>
          <w:sz w:val="20"/>
          <w:szCs w:val="20"/>
        </w:rPr>
        <w:t>un label</w:t>
      </w:r>
      <w:r w:rsidR="00F739B1">
        <w:rPr>
          <w:rFonts w:ascii="Marianne" w:hAnsi="Marianne"/>
          <w:bCs/>
          <w:sz w:val="20"/>
          <w:szCs w:val="20"/>
        </w:rPr>
        <w:t xml:space="preserve"> de qualité</w:t>
      </w:r>
      <w:r w:rsidR="006E0FD5">
        <w:rPr>
          <w:rFonts w:ascii="Marianne" w:hAnsi="Marianne"/>
          <w:bCs/>
          <w:sz w:val="20"/>
          <w:szCs w:val="20"/>
        </w:rPr>
        <w:t xml:space="preserve"> qui sera construit</w:t>
      </w:r>
      <w:r w:rsidR="00F739B1">
        <w:rPr>
          <w:rFonts w:ascii="Marianne" w:hAnsi="Marianne"/>
          <w:bCs/>
          <w:sz w:val="20"/>
          <w:szCs w:val="20"/>
        </w:rPr>
        <w:t xml:space="preserve"> en partenariat avec</w:t>
      </w:r>
      <w:r w:rsidR="006E0FD5">
        <w:rPr>
          <w:rFonts w:ascii="Marianne" w:hAnsi="Marianne"/>
          <w:bCs/>
          <w:sz w:val="20"/>
          <w:szCs w:val="20"/>
        </w:rPr>
        <w:t xml:space="preserve"> </w:t>
      </w:r>
      <w:proofErr w:type="spellStart"/>
      <w:r w:rsidR="006E0FD5">
        <w:rPr>
          <w:rFonts w:ascii="Marianne" w:hAnsi="Marianne"/>
          <w:bCs/>
          <w:sz w:val="20"/>
          <w:szCs w:val="20"/>
        </w:rPr>
        <w:t>Handeo</w:t>
      </w:r>
      <w:proofErr w:type="spellEnd"/>
    </w:p>
    <w:p w14:paraId="437F2886" w14:textId="15D13708" w:rsidR="00281688" w:rsidRPr="00545931" w:rsidRDefault="00281688" w:rsidP="00545931">
      <w:pPr>
        <w:pStyle w:val="Paragraphedeliste"/>
        <w:numPr>
          <w:ilvl w:val="0"/>
          <w:numId w:val="4"/>
        </w:numPr>
        <w:rPr>
          <w:rFonts w:ascii="Marianne" w:hAnsi="Marianne"/>
          <w:bCs/>
          <w:sz w:val="20"/>
          <w:szCs w:val="20"/>
        </w:rPr>
      </w:pPr>
      <w:r w:rsidRPr="00281688">
        <w:rPr>
          <w:rFonts w:ascii="Marianne" w:eastAsia="SimSun" w:hAnsi="Marianne" w:cs="F"/>
          <w:bCs/>
          <w:sz w:val="20"/>
          <w:szCs w:val="20"/>
        </w:rPr>
        <w:t xml:space="preserve">Un travail spécifique avec des </w:t>
      </w:r>
      <w:r w:rsidR="00C93B37">
        <w:rPr>
          <w:rFonts w:ascii="Marianne" w:eastAsia="SimSun" w:hAnsi="Marianne" w:cs="F"/>
          <w:bCs/>
          <w:sz w:val="20"/>
          <w:szCs w:val="20"/>
        </w:rPr>
        <w:t>experts</w:t>
      </w:r>
      <w:r w:rsidRPr="00281688">
        <w:rPr>
          <w:rFonts w:ascii="Marianne" w:eastAsia="SimSun" w:hAnsi="Marianne" w:cs="F"/>
          <w:bCs/>
          <w:sz w:val="20"/>
          <w:szCs w:val="20"/>
        </w:rPr>
        <w:t xml:space="preserve"> des troubles DYS et du TDAH afin d’étendre les outils développés par </w:t>
      </w:r>
      <w:proofErr w:type="spellStart"/>
      <w:r w:rsidRPr="00281688">
        <w:rPr>
          <w:rFonts w:ascii="Marianne" w:eastAsia="SimSun" w:hAnsi="Marianne" w:cs="F"/>
          <w:bCs/>
          <w:sz w:val="20"/>
          <w:szCs w:val="20"/>
        </w:rPr>
        <w:t>Aspie-Friendly</w:t>
      </w:r>
      <w:proofErr w:type="spellEnd"/>
      <w:r w:rsidRPr="00281688">
        <w:rPr>
          <w:rFonts w:ascii="Marianne" w:eastAsia="SimSun" w:hAnsi="Marianne" w:cs="F"/>
          <w:bCs/>
          <w:sz w:val="20"/>
          <w:szCs w:val="20"/>
        </w:rPr>
        <w:t xml:space="preserve"> aux autres troubles, et </w:t>
      </w:r>
      <w:r w:rsidR="00AE104D">
        <w:rPr>
          <w:rFonts w:ascii="Marianne" w:eastAsia="SimSun" w:hAnsi="Marianne" w:cs="F"/>
          <w:bCs/>
          <w:sz w:val="20"/>
          <w:szCs w:val="20"/>
        </w:rPr>
        <w:t>d’</w:t>
      </w:r>
      <w:r w:rsidRPr="00281688">
        <w:rPr>
          <w:rFonts w:ascii="Marianne" w:eastAsia="SimSun" w:hAnsi="Marianne" w:cs="F"/>
          <w:bCs/>
          <w:sz w:val="20"/>
          <w:szCs w:val="20"/>
        </w:rPr>
        <w:t xml:space="preserve">identifier les outils venant de l’accompagnement des autres troubles au service des étudiants </w:t>
      </w:r>
      <w:r w:rsidR="00AE104D">
        <w:rPr>
          <w:rFonts w:ascii="Marianne" w:eastAsia="SimSun" w:hAnsi="Marianne" w:cs="F"/>
          <w:bCs/>
          <w:sz w:val="20"/>
          <w:szCs w:val="20"/>
        </w:rPr>
        <w:t>autistes</w:t>
      </w:r>
      <w:r w:rsidRPr="00281688">
        <w:rPr>
          <w:rFonts w:ascii="Marianne" w:eastAsia="SimSun" w:hAnsi="Marianne" w:cs="F"/>
          <w:bCs/>
          <w:sz w:val="20"/>
          <w:szCs w:val="20"/>
        </w:rPr>
        <w:t xml:space="preserve">. </w:t>
      </w:r>
    </w:p>
    <w:p w14:paraId="2A117ECE" w14:textId="77777777" w:rsidR="006E0FD5" w:rsidRPr="00B41BFF" w:rsidRDefault="006E0FD5" w:rsidP="006E0FD5">
      <w:pPr>
        <w:pStyle w:val="TITRE"/>
        <w:spacing w:after="0" w:line="240" w:lineRule="auto"/>
        <w:ind w:left="714"/>
        <w:rPr>
          <w:rFonts w:ascii="Marianne" w:hAnsi="Marianne"/>
          <w:bCs/>
          <w:sz w:val="20"/>
          <w:szCs w:val="20"/>
        </w:rPr>
      </w:pPr>
    </w:p>
    <w:p w14:paraId="3FE434B6" w14:textId="2AC95729" w:rsidR="003340AC" w:rsidRDefault="003355A9" w:rsidP="004C334E">
      <w:pPr>
        <w:pStyle w:val="TITRE"/>
        <w:rPr>
          <w:rFonts w:ascii="Marianne" w:hAnsi="Marianne" w:cs="Calibri"/>
          <w:color w:val="000000"/>
          <w:sz w:val="20"/>
        </w:rPr>
      </w:pPr>
      <w:r>
        <w:rPr>
          <w:rFonts w:ascii="Marianne" w:hAnsi="Marianne" w:cs="Calibri"/>
          <w:color w:val="000000"/>
          <w:sz w:val="20"/>
          <w:szCs w:val="20"/>
        </w:rPr>
        <w:t xml:space="preserve">Cette </w:t>
      </w:r>
      <w:r w:rsidR="006E0FD5">
        <w:rPr>
          <w:rFonts w:ascii="Marianne" w:hAnsi="Marianne" w:cs="Calibri"/>
          <w:color w:val="000000"/>
          <w:sz w:val="20"/>
          <w:szCs w:val="20"/>
        </w:rPr>
        <w:t>’</w:t>
      </w:r>
      <w:r w:rsidR="00B41BFF">
        <w:rPr>
          <w:rFonts w:ascii="Marianne" w:hAnsi="Marianne" w:cs="Calibri"/>
          <w:color w:val="000000"/>
          <w:sz w:val="20"/>
          <w:szCs w:val="20"/>
        </w:rPr>
        <w:t xml:space="preserve">expérimentation </w:t>
      </w:r>
      <w:r w:rsidR="005B3264">
        <w:rPr>
          <w:rFonts w:ascii="Marianne" w:hAnsi="Marianne" w:cs="Calibri"/>
          <w:color w:val="000000"/>
          <w:sz w:val="20"/>
          <w:szCs w:val="20"/>
        </w:rPr>
        <w:t>durera deux ans et demi</w:t>
      </w:r>
      <w:r w:rsidR="006E0FD5">
        <w:rPr>
          <w:rFonts w:ascii="Marianne" w:hAnsi="Marianne" w:cs="Calibri"/>
          <w:color w:val="000000"/>
          <w:sz w:val="20"/>
          <w:szCs w:val="20"/>
        </w:rPr>
        <w:t xml:space="preserve"> et </w:t>
      </w:r>
      <w:r w:rsidR="00B41BFF">
        <w:rPr>
          <w:rFonts w:ascii="Marianne" w:hAnsi="Marianne" w:cs="Calibri"/>
          <w:color w:val="000000"/>
          <w:sz w:val="20"/>
          <w:szCs w:val="20"/>
        </w:rPr>
        <w:t xml:space="preserve">concernera cinq établissements : </w:t>
      </w:r>
      <w:r w:rsidR="00B41BFF">
        <w:rPr>
          <w:rFonts w:ascii="Marianne" w:hAnsi="Marianne" w:cs="Calibri"/>
          <w:color w:val="000000"/>
          <w:sz w:val="20"/>
        </w:rPr>
        <w:t>université</w:t>
      </w:r>
      <w:r w:rsidR="005B3264">
        <w:rPr>
          <w:rFonts w:ascii="Marianne" w:hAnsi="Marianne" w:cs="Calibri"/>
          <w:color w:val="000000"/>
          <w:sz w:val="20"/>
        </w:rPr>
        <w:t>s</w:t>
      </w:r>
      <w:r w:rsidR="00B41BFF">
        <w:rPr>
          <w:rFonts w:ascii="Marianne" w:hAnsi="Marianne" w:cs="Calibri"/>
          <w:color w:val="000000"/>
          <w:sz w:val="20"/>
        </w:rPr>
        <w:t xml:space="preserve"> de Montpellier 3 Paul Vale</w:t>
      </w:r>
      <w:r w:rsidR="006B4C69">
        <w:rPr>
          <w:rFonts w:ascii="Marianne" w:hAnsi="Marianne" w:cs="Calibri"/>
          <w:color w:val="000000"/>
          <w:sz w:val="20"/>
        </w:rPr>
        <w:t>r</w:t>
      </w:r>
      <w:r w:rsidR="00B41BFF">
        <w:rPr>
          <w:rFonts w:ascii="Marianne" w:hAnsi="Marianne" w:cs="Calibri"/>
          <w:color w:val="000000"/>
          <w:sz w:val="20"/>
        </w:rPr>
        <w:t xml:space="preserve">y, Perpignan, Angers, Tours et </w:t>
      </w:r>
      <w:r w:rsidR="00CB39EC">
        <w:rPr>
          <w:rFonts w:ascii="Marianne" w:hAnsi="Marianne" w:cs="Calibri"/>
          <w:color w:val="000000"/>
          <w:sz w:val="20"/>
        </w:rPr>
        <w:t>Lyon 1.</w:t>
      </w:r>
    </w:p>
    <w:p w14:paraId="4070857F" w14:textId="406E515D" w:rsidR="006B4C69" w:rsidRPr="00234557" w:rsidRDefault="006B4C69" w:rsidP="006B4C69">
      <w:pPr>
        <w:pStyle w:val="TITRE"/>
        <w:rPr>
          <w:rFonts w:ascii="Marianne" w:hAnsi="Marianne" w:cs="Calibri"/>
          <w:i/>
          <w:color w:val="000000"/>
          <w:sz w:val="20"/>
          <w:szCs w:val="20"/>
        </w:rPr>
      </w:pPr>
      <w:r w:rsidRPr="00884640">
        <w:rPr>
          <w:rFonts w:ascii="Marianne" w:hAnsi="Marianne" w:cstheme="minorHAnsi"/>
          <w:i/>
          <w:sz w:val="20"/>
          <w:szCs w:val="20"/>
        </w:rPr>
        <w:t>« </w:t>
      </w:r>
      <w:r>
        <w:rPr>
          <w:rFonts w:ascii="Marianne" w:hAnsi="Marianne" w:cstheme="minorHAnsi"/>
          <w:i/>
          <w:sz w:val="20"/>
          <w:szCs w:val="20"/>
        </w:rPr>
        <w:t>Après une première phase de déploiement du projet, nous mesurons les avancées réalisées au service de nos étudiants, même si le chemin est encore long pour que l’inclusion soit vraiment effective. Grâce au soutien qui vient d’être annoncé, nous allons pouvoir renforcer nos actions et les mettre au service d’un nombre d’étudiants plus important, afin qu’il</w:t>
      </w:r>
      <w:r w:rsidR="00AE104D">
        <w:rPr>
          <w:rFonts w:ascii="Marianne" w:hAnsi="Marianne" w:cstheme="minorHAnsi"/>
          <w:i/>
          <w:sz w:val="20"/>
          <w:szCs w:val="20"/>
        </w:rPr>
        <w:t>s</w:t>
      </w:r>
      <w:r>
        <w:rPr>
          <w:rFonts w:ascii="Marianne" w:hAnsi="Marianne" w:cstheme="minorHAnsi"/>
          <w:i/>
          <w:sz w:val="20"/>
          <w:szCs w:val="20"/>
        </w:rPr>
        <w:t xml:space="preserve"> puissent donner toute la mesure de leurs talents »</w:t>
      </w:r>
      <w:r w:rsidRPr="00234557">
        <w:rPr>
          <w:rFonts w:ascii="Marianne" w:hAnsi="Marianne" w:cstheme="minorHAnsi"/>
          <w:iCs/>
          <w:sz w:val="20"/>
          <w:szCs w:val="20"/>
        </w:rPr>
        <w:t xml:space="preserve">, indique Bertrand Monthubert, coordinateur du programme </w:t>
      </w:r>
      <w:proofErr w:type="spellStart"/>
      <w:r w:rsidRPr="00234557">
        <w:rPr>
          <w:rFonts w:ascii="Marianne" w:hAnsi="Marianne" w:cstheme="minorHAnsi"/>
          <w:iCs/>
          <w:sz w:val="20"/>
          <w:szCs w:val="20"/>
        </w:rPr>
        <w:t>Aspie-Friendly</w:t>
      </w:r>
      <w:proofErr w:type="spellEnd"/>
      <w:r w:rsidRPr="00234557">
        <w:rPr>
          <w:rFonts w:ascii="Marianne" w:hAnsi="Marianne" w:cstheme="minorHAnsi"/>
          <w:iCs/>
          <w:sz w:val="20"/>
          <w:szCs w:val="20"/>
        </w:rPr>
        <w:t>.</w:t>
      </w:r>
      <w:r>
        <w:rPr>
          <w:rFonts w:ascii="Marianne" w:hAnsi="Marianne" w:cstheme="minorHAnsi"/>
          <w:i/>
          <w:sz w:val="20"/>
          <w:szCs w:val="20"/>
        </w:rPr>
        <w:t xml:space="preserve"> </w:t>
      </w:r>
      <w:r>
        <w:rPr>
          <w:rFonts w:ascii="Marianne" w:hAnsi="Marianne" w:cstheme="minorHAnsi"/>
          <w:iCs/>
          <w:sz w:val="20"/>
          <w:szCs w:val="20"/>
        </w:rPr>
        <w:t xml:space="preserve">Marc Renner, administrateur provisoire de l’Université Fédérale Toulouse Midi-Pyrénées, qui porte le consortium, a déclaré : </w:t>
      </w:r>
      <w:r w:rsidR="003355A9">
        <w:rPr>
          <w:rFonts w:ascii="Marianne" w:hAnsi="Marianne" w:cstheme="minorHAnsi"/>
          <w:i/>
          <w:sz w:val="20"/>
          <w:szCs w:val="20"/>
        </w:rPr>
        <w:t>« L’Université</w:t>
      </w:r>
      <w:r>
        <w:rPr>
          <w:rFonts w:ascii="Marianne" w:hAnsi="Marianne" w:cstheme="minorHAnsi"/>
          <w:i/>
          <w:sz w:val="20"/>
          <w:szCs w:val="20"/>
        </w:rPr>
        <w:t xml:space="preserve"> </w:t>
      </w:r>
      <w:r w:rsidR="003355A9">
        <w:rPr>
          <w:rFonts w:ascii="Marianne" w:hAnsi="Marianne" w:cstheme="minorHAnsi"/>
          <w:i/>
          <w:sz w:val="20"/>
          <w:szCs w:val="20"/>
        </w:rPr>
        <w:t>f</w:t>
      </w:r>
      <w:r>
        <w:rPr>
          <w:rFonts w:ascii="Marianne" w:hAnsi="Marianne" w:cstheme="minorHAnsi"/>
          <w:i/>
          <w:sz w:val="20"/>
          <w:szCs w:val="20"/>
        </w:rPr>
        <w:t xml:space="preserve">édérale de Toulouse Midi-Pyrénées a choisi de porter sa stratégie sur les grands défis de ce siècle. Assurément, l’inclusion est un de ces défis et nous sommes fiers d’animer un consortium national qui agit pour développer une université inclusive. La nouvelle étape franchie par </w:t>
      </w:r>
      <w:proofErr w:type="spellStart"/>
      <w:r>
        <w:rPr>
          <w:rFonts w:ascii="Marianne" w:hAnsi="Marianne" w:cstheme="minorHAnsi"/>
          <w:i/>
          <w:sz w:val="20"/>
          <w:szCs w:val="20"/>
        </w:rPr>
        <w:t>Aspie-Friendly</w:t>
      </w:r>
      <w:proofErr w:type="spellEnd"/>
      <w:r>
        <w:rPr>
          <w:rFonts w:ascii="Marianne" w:hAnsi="Marianne" w:cstheme="minorHAnsi"/>
          <w:i/>
          <w:sz w:val="20"/>
          <w:szCs w:val="20"/>
        </w:rPr>
        <w:t xml:space="preserve"> avec le soutien de la Délégation Interministérielle pour l’Autisme et la Caisse Nationale de Solidarité et d’Autonomie témoigne du dynamisme de la communauté universitaire toulousaine dans le domaine du neuro-développement. »</w:t>
      </w:r>
    </w:p>
    <w:p w14:paraId="40459902" w14:textId="0D9493C8" w:rsidR="00CB123A" w:rsidRPr="005B3264" w:rsidRDefault="006E0FD5" w:rsidP="005B3264">
      <w:pPr>
        <w:pStyle w:val="TITRE"/>
        <w:rPr>
          <w:rFonts w:ascii="Marianne" w:hAnsi="Marianne" w:cs="Calibri"/>
          <w:color w:val="000000"/>
          <w:sz w:val="20"/>
          <w:szCs w:val="20"/>
        </w:rPr>
      </w:pPr>
      <w:proofErr w:type="spellStart"/>
      <w:r w:rsidRPr="00804DE0">
        <w:rPr>
          <w:rFonts w:ascii="Marianne" w:hAnsi="Marianne"/>
          <w:bCs/>
          <w:sz w:val="20"/>
          <w:szCs w:val="20"/>
        </w:rPr>
        <w:t>Aspie-Friendly</w:t>
      </w:r>
      <w:proofErr w:type="spellEnd"/>
      <w:r w:rsidRPr="00804DE0">
        <w:rPr>
          <w:rFonts w:ascii="Marianne" w:hAnsi="Marianne"/>
          <w:b/>
          <w:bCs/>
          <w:sz w:val="20"/>
          <w:szCs w:val="20"/>
        </w:rPr>
        <w:t xml:space="preserve"> </w:t>
      </w:r>
      <w:r w:rsidRPr="00804DE0">
        <w:rPr>
          <w:rFonts w:ascii="Marianne" w:hAnsi="Marianne"/>
          <w:sz w:val="20"/>
          <w:szCs w:val="20"/>
        </w:rPr>
        <w:t>e</w:t>
      </w:r>
      <w:r>
        <w:rPr>
          <w:rFonts w:ascii="Marianne" w:hAnsi="Marianne"/>
          <w:sz w:val="20"/>
          <w:szCs w:val="20"/>
        </w:rPr>
        <w:t>s</w:t>
      </w:r>
      <w:r w:rsidRPr="00804DE0">
        <w:rPr>
          <w:rFonts w:ascii="Marianne" w:hAnsi="Marianne"/>
          <w:sz w:val="20"/>
          <w:szCs w:val="20"/>
        </w:rPr>
        <w:t xml:space="preserve">t </w:t>
      </w:r>
      <w:r>
        <w:rPr>
          <w:rFonts w:ascii="Marianne" w:hAnsi="Marianne"/>
          <w:sz w:val="20"/>
          <w:szCs w:val="20"/>
        </w:rPr>
        <w:t>financé</w:t>
      </w:r>
      <w:r w:rsidRPr="00804DE0">
        <w:rPr>
          <w:rFonts w:ascii="Marianne" w:hAnsi="Marianne"/>
          <w:sz w:val="20"/>
          <w:szCs w:val="20"/>
        </w:rPr>
        <w:t xml:space="preserve"> par le </w:t>
      </w:r>
      <w:r w:rsidRPr="00804DE0">
        <w:rPr>
          <w:rFonts w:ascii="Marianne" w:hAnsi="Marianne"/>
          <w:bCs/>
          <w:sz w:val="20"/>
          <w:szCs w:val="20"/>
        </w:rPr>
        <w:t>Programme Investissements d’Avenir</w:t>
      </w:r>
      <w:r w:rsidRPr="00804DE0">
        <w:rPr>
          <w:rFonts w:ascii="Marianne" w:hAnsi="Marianne"/>
          <w:sz w:val="20"/>
          <w:szCs w:val="20"/>
        </w:rPr>
        <w:t xml:space="preserve"> (PIA) à hauteur de </w:t>
      </w:r>
      <w:r w:rsidR="00AE104D">
        <w:rPr>
          <w:rFonts w:ascii="Marianne" w:hAnsi="Marianne"/>
          <w:sz w:val="20"/>
          <w:szCs w:val="20"/>
        </w:rPr>
        <w:t>cinq</w:t>
      </w:r>
      <w:r w:rsidR="00AE104D" w:rsidRPr="00804DE0">
        <w:rPr>
          <w:rFonts w:ascii="Marianne" w:hAnsi="Marianne"/>
          <w:sz w:val="20"/>
          <w:szCs w:val="20"/>
        </w:rPr>
        <w:t xml:space="preserve"> </w:t>
      </w:r>
      <w:r w:rsidRPr="00804DE0">
        <w:rPr>
          <w:rFonts w:ascii="Marianne" w:hAnsi="Marianne"/>
          <w:sz w:val="20"/>
          <w:szCs w:val="20"/>
        </w:rPr>
        <w:t>millions d’euros,</w:t>
      </w:r>
      <w:r>
        <w:rPr>
          <w:rFonts w:ascii="Marianne" w:hAnsi="Marianne"/>
          <w:sz w:val="20"/>
          <w:szCs w:val="20"/>
        </w:rPr>
        <w:t xml:space="preserve"> auxquels s’</w:t>
      </w:r>
      <w:r w:rsidR="00B60B4F">
        <w:rPr>
          <w:rFonts w:ascii="Marianne" w:hAnsi="Marianne"/>
          <w:sz w:val="20"/>
          <w:szCs w:val="20"/>
        </w:rPr>
        <w:t>ajoute</w:t>
      </w:r>
      <w:r w:rsidR="00035E92">
        <w:rPr>
          <w:rFonts w:ascii="Marianne" w:hAnsi="Marianne"/>
          <w:sz w:val="20"/>
          <w:szCs w:val="20"/>
        </w:rPr>
        <w:t>nt</w:t>
      </w:r>
      <w:r w:rsidR="00B60B4F">
        <w:rPr>
          <w:rFonts w:ascii="Marianne" w:hAnsi="Marianne"/>
          <w:sz w:val="20"/>
          <w:szCs w:val="20"/>
        </w:rPr>
        <w:t xml:space="preserve"> d</w:t>
      </w:r>
      <w:r w:rsidR="005B3264">
        <w:rPr>
          <w:rFonts w:ascii="Marianne" w:hAnsi="Marianne"/>
          <w:sz w:val="20"/>
          <w:szCs w:val="20"/>
        </w:rPr>
        <w:t xml:space="preserve">ésormais cinq cent mille euros </w:t>
      </w:r>
      <w:r w:rsidR="00B60B4F">
        <w:rPr>
          <w:rFonts w:ascii="Marianne" w:hAnsi="Marianne"/>
          <w:sz w:val="20"/>
          <w:szCs w:val="20"/>
        </w:rPr>
        <w:t>attribués par la Caisse nationale de solidarité pour l’autonomie</w:t>
      </w:r>
      <w:r w:rsidR="00035E92">
        <w:rPr>
          <w:rFonts w:ascii="Marianne" w:hAnsi="Marianne"/>
          <w:sz w:val="20"/>
          <w:szCs w:val="20"/>
        </w:rPr>
        <w:t xml:space="preserve"> </w:t>
      </w:r>
      <w:r w:rsidR="003355A9">
        <w:rPr>
          <w:rFonts w:ascii="Marianne" w:hAnsi="Marianne"/>
          <w:sz w:val="20"/>
          <w:szCs w:val="20"/>
        </w:rPr>
        <w:t>(</w:t>
      </w:r>
      <w:r w:rsidR="00035E92">
        <w:rPr>
          <w:rFonts w:ascii="Marianne" w:hAnsi="Marianne"/>
          <w:sz w:val="20"/>
          <w:szCs w:val="20"/>
        </w:rPr>
        <w:t>CNSA</w:t>
      </w:r>
      <w:r w:rsidR="003355A9">
        <w:rPr>
          <w:rFonts w:ascii="Marianne" w:hAnsi="Marianne"/>
          <w:sz w:val="20"/>
          <w:szCs w:val="20"/>
        </w:rPr>
        <w:t>)</w:t>
      </w:r>
      <w:r w:rsidR="00B60B4F">
        <w:rPr>
          <w:rFonts w:ascii="Marianne" w:hAnsi="Marianne"/>
          <w:sz w:val="20"/>
          <w:szCs w:val="20"/>
        </w:rPr>
        <w:t>.</w:t>
      </w:r>
    </w:p>
    <w:p w14:paraId="668BA0AF" w14:textId="7337D725" w:rsidR="00712BCB" w:rsidRPr="00B60B4F" w:rsidRDefault="00712BCB" w:rsidP="00B60B4F">
      <w:pPr>
        <w:pStyle w:val="TITRE"/>
        <w:spacing w:after="0" w:line="240" w:lineRule="auto"/>
        <w:rPr>
          <w:rFonts w:ascii="Marianne" w:hAnsi="Marianne"/>
          <w:bCs/>
          <w:sz w:val="20"/>
          <w:szCs w:val="20"/>
        </w:rPr>
      </w:pPr>
      <w:r w:rsidRPr="00804DE0">
        <w:rPr>
          <w:rFonts w:ascii="Marianne" w:hAnsi="Marianne"/>
          <w:sz w:val="20"/>
          <w:szCs w:val="20"/>
        </w:rPr>
        <w:t>Le lien vers le programme </w:t>
      </w:r>
      <w:r w:rsidR="00B60B4F">
        <w:rPr>
          <w:rFonts w:ascii="Marianne" w:hAnsi="Marianne"/>
          <w:sz w:val="20"/>
          <w:szCs w:val="20"/>
        </w:rPr>
        <w:t xml:space="preserve"> </w:t>
      </w:r>
      <w:proofErr w:type="spellStart"/>
      <w:r w:rsidR="00B60B4F">
        <w:rPr>
          <w:rFonts w:ascii="Marianne" w:hAnsi="Marianne"/>
          <w:sz w:val="20"/>
          <w:szCs w:val="20"/>
        </w:rPr>
        <w:t>Aspie</w:t>
      </w:r>
      <w:proofErr w:type="spellEnd"/>
      <w:r w:rsidR="00B60B4F">
        <w:rPr>
          <w:rFonts w:ascii="Marianne" w:hAnsi="Marianne"/>
          <w:sz w:val="20"/>
          <w:szCs w:val="20"/>
        </w:rPr>
        <w:t xml:space="preserve"> </w:t>
      </w:r>
      <w:proofErr w:type="spellStart"/>
      <w:r w:rsidR="00B60B4F">
        <w:rPr>
          <w:rFonts w:ascii="Marianne" w:hAnsi="Marianne"/>
          <w:sz w:val="20"/>
          <w:szCs w:val="20"/>
        </w:rPr>
        <w:t>Friendly</w:t>
      </w:r>
      <w:proofErr w:type="spellEnd"/>
      <w:r w:rsidR="00B60B4F">
        <w:rPr>
          <w:rFonts w:ascii="Marianne" w:hAnsi="Marianne"/>
          <w:sz w:val="20"/>
          <w:szCs w:val="20"/>
        </w:rPr>
        <w:t xml:space="preserve"> </w:t>
      </w:r>
      <w:r w:rsidRPr="00804DE0">
        <w:rPr>
          <w:rFonts w:ascii="Marianne" w:hAnsi="Marianne"/>
          <w:sz w:val="20"/>
          <w:szCs w:val="20"/>
        </w:rPr>
        <w:t xml:space="preserve">: </w:t>
      </w:r>
      <w:hyperlink r:id="rId10" w:history="1">
        <w:r w:rsidRPr="00804DE0">
          <w:rPr>
            <w:rStyle w:val="Lienhypertexte"/>
            <w:rFonts w:ascii="Marianne" w:hAnsi="Marianne"/>
            <w:sz w:val="20"/>
            <w:szCs w:val="20"/>
          </w:rPr>
          <w:t>https://aspie-friendly.fr/</w:t>
        </w:r>
      </w:hyperlink>
    </w:p>
    <w:p w14:paraId="18945CFA" w14:textId="15274342" w:rsidR="00712BCB" w:rsidRDefault="00B60B4F" w:rsidP="005B3264">
      <w:pPr>
        <w:spacing w:after="0" w:line="240" w:lineRule="auto"/>
        <w:rPr>
          <w:rFonts w:ascii="Marianne" w:hAnsi="Marianne"/>
          <w:sz w:val="20"/>
          <w:szCs w:val="20"/>
        </w:rPr>
      </w:pPr>
      <w:r w:rsidRPr="00B60B4F">
        <w:rPr>
          <w:rFonts w:ascii="Marianne" w:hAnsi="Marianne"/>
          <w:sz w:val="20"/>
          <w:szCs w:val="20"/>
        </w:rPr>
        <w:t>Le lien vers la stratégie nationale</w:t>
      </w:r>
      <w:r w:rsidR="00712BCB" w:rsidRPr="00B60B4F">
        <w:rPr>
          <w:rFonts w:ascii="Marianne" w:hAnsi="Marianne"/>
          <w:sz w:val="20"/>
          <w:szCs w:val="20"/>
        </w:rPr>
        <w:t xml:space="preserve">:  </w:t>
      </w:r>
      <w:r w:rsidR="00712BCB" w:rsidRPr="00B60B4F">
        <w:rPr>
          <w:rFonts w:ascii="Marianne" w:hAnsi="Marianne"/>
          <w:color w:val="4F81BD"/>
          <w:sz w:val="20"/>
          <w:szCs w:val="20"/>
          <w:u w:val="single"/>
        </w:rPr>
        <w:t>autisme-tnd.gouv.fr</w:t>
      </w:r>
      <w:r w:rsidR="00712BCB" w:rsidRPr="00B60B4F">
        <w:rPr>
          <w:rFonts w:ascii="Marianne" w:hAnsi="Marianne"/>
          <w:sz w:val="20"/>
          <w:szCs w:val="20"/>
        </w:rPr>
        <w:t xml:space="preserve"> </w:t>
      </w:r>
    </w:p>
    <w:p w14:paraId="1E4C0229" w14:textId="4E770512" w:rsidR="006B4C69" w:rsidRDefault="006B4C69" w:rsidP="005B3264">
      <w:pPr>
        <w:spacing w:after="0" w:line="240" w:lineRule="auto"/>
        <w:rPr>
          <w:rFonts w:ascii="Marianne" w:hAnsi="Marianne"/>
          <w:sz w:val="20"/>
          <w:szCs w:val="20"/>
        </w:rPr>
      </w:pPr>
      <w:r w:rsidRPr="006B4C69">
        <w:rPr>
          <w:rFonts w:ascii="Marianne" w:hAnsi="Marianne"/>
          <w:sz w:val="20"/>
          <w:szCs w:val="20"/>
        </w:rPr>
        <w:t xml:space="preserve">Le lien vers l’Université Fédérale Toulouse Midi-Pyrénées : </w:t>
      </w:r>
      <w:hyperlink r:id="rId11" w:history="1">
        <w:r w:rsidR="00545931" w:rsidRPr="00646F9B">
          <w:rPr>
            <w:rStyle w:val="Lienhypertexte"/>
            <w:rFonts w:ascii="Marianne" w:hAnsi="Marianne"/>
            <w:sz w:val="20"/>
            <w:szCs w:val="20"/>
          </w:rPr>
          <w:t>https://univ-toulouse.fr</w:t>
        </w:r>
      </w:hyperlink>
      <w:r w:rsidR="00545931">
        <w:rPr>
          <w:rFonts w:ascii="Marianne" w:hAnsi="Marianne"/>
          <w:sz w:val="20"/>
          <w:szCs w:val="20"/>
        </w:rPr>
        <w:t xml:space="preserve"> </w:t>
      </w:r>
    </w:p>
    <w:p w14:paraId="22512432" w14:textId="77777777" w:rsidR="005B3264" w:rsidRPr="005B3264" w:rsidRDefault="005B3264" w:rsidP="005B3264">
      <w:pPr>
        <w:spacing w:after="0" w:line="240" w:lineRule="auto"/>
        <w:rPr>
          <w:rFonts w:ascii="Marianne" w:hAnsi="Marianne"/>
          <w:sz w:val="20"/>
          <w:szCs w:val="20"/>
        </w:rPr>
      </w:pPr>
    </w:p>
    <w:p w14:paraId="1D99D971" w14:textId="5FE613D9" w:rsidR="009636A0" w:rsidRPr="00804DE0" w:rsidRDefault="009636A0" w:rsidP="009636A0">
      <w:pPr>
        <w:spacing w:after="0" w:line="240" w:lineRule="auto"/>
        <w:rPr>
          <w:rFonts w:ascii="Marianne" w:hAnsi="Marianne"/>
          <w:b/>
          <w:sz w:val="20"/>
          <w:szCs w:val="20"/>
        </w:rPr>
      </w:pPr>
      <w:r w:rsidRPr="00804DE0">
        <w:rPr>
          <w:rFonts w:ascii="Marianne" w:hAnsi="Marianne"/>
          <w:b/>
          <w:sz w:val="20"/>
          <w:szCs w:val="20"/>
        </w:rPr>
        <w:t xml:space="preserve">Contact Délégation interministérielle </w:t>
      </w:r>
    </w:p>
    <w:p w14:paraId="323790A1" w14:textId="77777777" w:rsidR="009636A0" w:rsidRPr="00804DE0" w:rsidRDefault="009636A0" w:rsidP="009636A0">
      <w:pPr>
        <w:spacing w:after="0" w:line="240" w:lineRule="auto"/>
        <w:rPr>
          <w:rStyle w:val="smallcaps"/>
          <w:rFonts w:ascii="Marianne" w:hAnsi="Marianne"/>
          <w:sz w:val="20"/>
          <w:szCs w:val="20"/>
        </w:rPr>
      </w:pPr>
      <w:r w:rsidRPr="00804DE0">
        <w:rPr>
          <w:rStyle w:val="smallcaps"/>
          <w:rFonts w:ascii="Marianne" w:hAnsi="Marianne"/>
          <w:sz w:val="20"/>
          <w:szCs w:val="20"/>
        </w:rPr>
        <w:t>Arnaud LESTANG</w:t>
      </w:r>
    </w:p>
    <w:p w14:paraId="18B43C65" w14:textId="77777777" w:rsidR="009636A0" w:rsidRPr="00804DE0" w:rsidRDefault="009636A0" w:rsidP="009636A0">
      <w:pPr>
        <w:spacing w:after="0" w:line="240" w:lineRule="auto"/>
        <w:rPr>
          <w:rStyle w:val="smallcaps"/>
          <w:rFonts w:ascii="Marianne" w:hAnsi="Marianne"/>
          <w:sz w:val="20"/>
          <w:szCs w:val="20"/>
        </w:rPr>
      </w:pPr>
      <w:r w:rsidRPr="00804DE0">
        <w:rPr>
          <w:rStyle w:val="smallcaps"/>
          <w:rFonts w:ascii="Marianne" w:hAnsi="Marianne"/>
          <w:sz w:val="20"/>
          <w:szCs w:val="20"/>
        </w:rPr>
        <w:t>arnaud.lestang@pm.gouv.fr </w:t>
      </w:r>
    </w:p>
    <w:p w14:paraId="557DA23E" w14:textId="77777777" w:rsidR="009636A0" w:rsidRPr="00804DE0" w:rsidRDefault="009636A0" w:rsidP="009636A0">
      <w:pPr>
        <w:spacing w:after="0" w:line="240" w:lineRule="auto"/>
        <w:rPr>
          <w:rFonts w:ascii="Marianne" w:hAnsi="Marianne"/>
          <w:sz w:val="20"/>
          <w:szCs w:val="20"/>
        </w:rPr>
      </w:pPr>
      <w:r w:rsidRPr="00804DE0">
        <w:rPr>
          <w:rStyle w:val="smallcaps"/>
          <w:rFonts w:ascii="Marianne" w:hAnsi="Marianne"/>
          <w:sz w:val="20"/>
          <w:szCs w:val="20"/>
        </w:rPr>
        <w:t>06 30 84 25 12</w:t>
      </w:r>
    </w:p>
    <w:p w14:paraId="4FC5FD2A" w14:textId="77777777" w:rsidR="009636A0" w:rsidRPr="00804DE0" w:rsidRDefault="009636A0" w:rsidP="009636A0">
      <w:pPr>
        <w:pStyle w:val="TITRE"/>
        <w:spacing w:after="0" w:line="240" w:lineRule="auto"/>
        <w:rPr>
          <w:rFonts w:ascii="Marianne" w:hAnsi="Marianne"/>
          <w:sz w:val="20"/>
          <w:szCs w:val="20"/>
        </w:rPr>
      </w:pPr>
    </w:p>
    <w:p w14:paraId="798E0986" w14:textId="77777777" w:rsidR="009636A0" w:rsidRPr="00804DE0" w:rsidRDefault="009636A0" w:rsidP="009636A0">
      <w:pPr>
        <w:pStyle w:val="TITRE"/>
        <w:spacing w:after="0" w:line="240" w:lineRule="auto"/>
        <w:rPr>
          <w:rFonts w:ascii="Marianne" w:hAnsi="Marianne"/>
          <w:b/>
          <w:sz w:val="20"/>
          <w:szCs w:val="20"/>
        </w:rPr>
      </w:pPr>
      <w:r w:rsidRPr="00804DE0">
        <w:rPr>
          <w:rFonts w:ascii="Marianne" w:hAnsi="Marianne"/>
          <w:b/>
          <w:sz w:val="20"/>
          <w:szCs w:val="20"/>
        </w:rPr>
        <w:t xml:space="preserve">Contact </w:t>
      </w:r>
      <w:proofErr w:type="spellStart"/>
      <w:r w:rsidRPr="00804DE0">
        <w:rPr>
          <w:rFonts w:ascii="Marianne" w:hAnsi="Marianne"/>
          <w:b/>
          <w:sz w:val="20"/>
          <w:szCs w:val="20"/>
        </w:rPr>
        <w:t>Aspie</w:t>
      </w:r>
      <w:proofErr w:type="spellEnd"/>
      <w:r w:rsidRPr="00804DE0">
        <w:rPr>
          <w:rFonts w:ascii="Marianne" w:hAnsi="Marianne"/>
          <w:b/>
          <w:sz w:val="20"/>
          <w:szCs w:val="20"/>
        </w:rPr>
        <w:t xml:space="preserve"> </w:t>
      </w:r>
      <w:proofErr w:type="spellStart"/>
      <w:r w:rsidRPr="00804DE0">
        <w:rPr>
          <w:rFonts w:ascii="Marianne" w:hAnsi="Marianne"/>
          <w:b/>
          <w:sz w:val="20"/>
          <w:szCs w:val="20"/>
        </w:rPr>
        <w:t>Friendly</w:t>
      </w:r>
      <w:proofErr w:type="spellEnd"/>
    </w:p>
    <w:p w14:paraId="59104EA4" w14:textId="77777777" w:rsidR="009636A0" w:rsidRPr="00804DE0" w:rsidRDefault="009636A0" w:rsidP="009636A0">
      <w:pPr>
        <w:pStyle w:val="TITRE"/>
        <w:spacing w:after="0" w:line="240" w:lineRule="auto"/>
        <w:rPr>
          <w:rFonts w:ascii="Marianne" w:hAnsi="Marianne"/>
          <w:sz w:val="20"/>
          <w:szCs w:val="20"/>
        </w:rPr>
      </w:pPr>
      <w:r w:rsidRPr="00804DE0">
        <w:rPr>
          <w:rFonts w:ascii="Marianne" w:hAnsi="Marianne"/>
          <w:sz w:val="20"/>
          <w:szCs w:val="20"/>
        </w:rPr>
        <w:t>Bertrand Monthubert, Coordinateur du programme </w:t>
      </w:r>
    </w:p>
    <w:p w14:paraId="61A5D83F" w14:textId="77777777" w:rsidR="009636A0" w:rsidRPr="00804DE0" w:rsidRDefault="00000000" w:rsidP="009636A0">
      <w:pPr>
        <w:pStyle w:val="TITRE"/>
        <w:spacing w:after="0" w:line="240" w:lineRule="auto"/>
        <w:rPr>
          <w:rFonts w:ascii="Marianne" w:hAnsi="Marianne"/>
          <w:sz w:val="20"/>
          <w:szCs w:val="20"/>
        </w:rPr>
      </w:pPr>
      <w:hyperlink r:id="rId12" w:tooltip="mailto:bertrand.monthubert@univ-toulouse.fr" w:history="1">
        <w:r w:rsidR="009636A0" w:rsidRPr="00804DE0">
          <w:rPr>
            <w:rFonts w:ascii="Marianne" w:hAnsi="Marianne"/>
            <w:sz w:val="20"/>
            <w:szCs w:val="20"/>
          </w:rPr>
          <w:t>bertrand.monthubert@univ-toulouse.fr</w:t>
        </w:r>
      </w:hyperlink>
    </w:p>
    <w:p w14:paraId="3265CD97" w14:textId="51951FAF" w:rsidR="009636A0" w:rsidRDefault="009636A0" w:rsidP="009636A0">
      <w:pPr>
        <w:pStyle w:val="TITRE"/>
        <w:spacing w:after="0" w:line="240" w:lineRule="auto"/>
        <w:rPr>
          <w:rFonts w:ascii="Marianne" w:hAnsi="Marianne"/>
          <w:sz w:val="20"/>
          <w:szCs w:val="20"/>
        </w:rPr>
      </w:pPr>
      <w:r w:rsidRPr="00804DE0">
        <w:rPr>
          <w:rFonts w:ascii="Marianne" w:hAnsi="Marianne"/>
          <w:sz w:val="20"/>
          <w:szCs w:val="20"/>
        </w:rPr>
        <w:t>06 09 64 32 89</w:t>
      </w:r>
    </w:p>
    <w:p w14:paraId="60ED5C68" w14:textId="5654BE14" w:rsidR="00CB123A" w:rsidRDefault="00CB123A" w:rsidP="009636A0">
      <w:pPr>
        <w:pStyle w:val="TITRE"/>
        <w:spacing w:after="0" w:line="240" w:lineRule="auto"/>
        <w:rPr>
          <w:rFonts w:ascii="Marianne" w:hAnsi="Marianne"/>
          <w:sz w:val="20"/>
          <w:szCs w:val="20"/>
        </w:rPr>
      </w:pPr>
    </w:p>
    <w:p w14:paraId="57166BCC" w14:textId="77777777" w:rsidR="00555C50" w:rsidRPr="00555C50" w:rsidRDefault="00555C50" w:rsidP="00555C50">
      <w:pPr>
        <w:spacing w:before="360"/>
        <w:jc w:val="both"/>
        <w:rPr>
          <w:rFonts w:ascii="Marianne" w:hAnsi="Marianne" w:cs="Arial"/>
          <w:b/>
          <w:bCs/>
          <w:sz w:val="18"/>
          <w:szCs w:val="18"/>
        </w:rPr>
      </w:pPr>
      <w:r w:rsidRPr="00555C50">
        <w:rPr>
          <w:rFonts w:ascii="Marianne" w:hAnsi="Marianne" w:cs="Arial"/>
          <w:b/>
          <w:bCs/>
          <w:sz w:val="18"/>
          <w:szCs w:val="18"/>
        </w:rPr>
        <w:t>La Caisse nationale de solidarité pour l’autonomie</w:t>
      </w:r>
    </w:p>
    <w:p w14:paraId="12324A0D" w14:textId="77777777" w:rsidR="00555C50" w:rsidRPr="00555C50" w:rsidRDefault="00555C50" w:rsidP="00555C50">
      <w:pPr>
        <w:jc w:val="both"/>
        <w:rPr>
          <w:rFonts w:ascii="Marianne" w:hAnsi="Marianne" w:cs="Arial"/>
          <w:color w:val="000000"/>
          <w:sz w:val="18"/>
          <w:szCs w:val="18"/>
        </w:rPr>
      </w:pPr>
      <w:r w:rsidRPr="00555C50">
        <w:rPr>
          <w:rFonts w:ascii="Marianne" w:hAnsi="Marianne" w:cs="Arial"/>
          <w:color w:val="000000"/>
          <w:sz w:val="18"/>
          <w:szCs w:val="18"/>
        </w:rPr>
        <w:t xml:space="preserve">Créée en 2004, la Caisse nationale de solidarité pour l’autonomie (CNSA) gère la branche autonomie de la Sécurité sociale depuis le 1er janvier 2021. Elle devient ainsi le pendant de l’Assurance maladie, de l’Assurance retraite ou encore de la Caisse </w:t>
      </w:r>
      <w:r w:rsidRPr="00555C50">
        <w:rPr>
          <w:rFonts w:ascii="Marianne" w:hAnsi="Marianne" w:cs="Arial"/>
          <w:color w:val="000000"/>
          <w:sz w:val="18"/>
          <w:szCs w:val="18"/>
        </w:rPr>
        <w:lastRenderedPageBreak/>
        <w:t>nationale d’allocations familiales. Elle soutient l’autonomie des personnes âgées et personnes handicapées en contribuant au financement des aides individuelles versées aux personnes, ainsi qu’au financement des établissements et des services qui les accompagnent, en veillant à l’égalité de traitement sur l’ensemble du territoire national. </w:t>
      </w:r>
    </w:p>
    <w:p w14:paraId="2E4F9F81" w14:textId="77777777" w:rsidR="00555C50" w:rsidRPr="00555C50" w:rsidRDefault="00555C50" w:rsidP="00555C50">
      <w:pPr>
        <w:jc w:val="both"/>
        <w:rPr>
          <w:rFonts w:ascii="Marianne" w:hAnsi="Marianne" w:cs="Arial"/>
          <w:color w:val="000000"/>
          <w:sz w:val="18"/>
          <w:szCs w:val="18"/>
        </w:rPr>
      </w:pPr>
      <w:r w:rsidRPr="00555C50">
        <w:rPr>
          <w:rFonts w:ascii="Marianne" w:hAnsi="Marianne" w:cs="Arial"/>
          <w:color w:val="000000"/>
          <w:sz w:val="18"/>
          <w:szCs w:val="18"/>
        </w:rPr>
        <w:t xml:space="preserve">À ce titre, elle pilote le réseau des acteurs locaux de l’autonomie (maisons départementales des personnes handicapées, conseils départementaux et agences régionales de santé) et leur propose un appui technique. Elle participe à l’information des personnes âgées, des personnes handicapées et de leurs proches aidants grâce aux sites </w:t>
      </w:r>
      <w:hyperlink r:id="rId13" w:history="1">
        <w:r w:rsidRPr="00555C50">
          <w:rPr>
            <w:rStyle w:val="Lienhypertexte"/>
            <w:rFonts w:ascii="Marianne" w:hAnsi="Marianne" w:cs="Arial"/>
            <w:color w:val="000000"/>
            <w:sz w:val="18"/>
            <w:szCs w:val="18"/>
          </w:rPr>
          <w:t>www.pour-les-personnes-agees.gouv.fr</w:t>
        </w:r>
      </w:hyperlink>
      <w:r w:rsidRPr="00555C50">
        <w:rPr>
          <w:rFonts w:ascii="Marianne" w:hAnsi="Marianne" w:cs="Arial"/>
          <w:color w:val="000000"/>
          <w:sz w:val="18"/>
          <w:szCs w:val="18"/>
        </w:rPr>
        <w:t xml:space="preserve"> et </w:t>
      </w:r>
      <w:hyperlink r:id="rId14" w:history="1">
        <w:r w:rsidRPr="00555C50">
          <w:rPr>
            <w:rStyle w:val="Lienhypertexte"/>
            <w:rFonts w:ascii="Marianne" w:hAnsi="Marianne" w:cs="Arial"/>
            <w:color w:val="000000"/>
            <w:sz w:val="18"/>
            <w:szCs w:val="18"/>
          </w:rPr>
          <w:t>www.monparcourshandicap.gouv.fr</w:t>
        </w:r>
      </w:hyperlink>
      <w:r w:rsidRPr="00555C50">
        <w:rPr>
          <w:rFonts w:ascii="Marianne" w:hAnsi="Marianne" w:cs="Arial"/>
          <w:color w:val="000000"/>
          <w:sz w:val="18"/>
          <w:szCs w:val="18"/>
        </w:rPr>
        <w:t>. Enfin, elle contribue à la recherche, à l’innovation dans le champ du soutien à l’autonomie, et à la réflexion sur les politiques de l’autonomie. En 2022, la CNSA consacre plus de 35 milliards d’euros à l’aide à l’autonomie des personnes âgées ou handicapées. C’est le 5</w:t>
      </w:r>
      <w:r w:rsidRPr="00555C50">
        <w:rPr>
          <w:rFonts w:ascii="Marianne" w:hAnsi="Marianne" w:cs="Arial"/>
          <w:color w:val="000000"/>
          <w:sz w:val="18"/>
          <w:szCs w:val="18"/>
          <w:vertAlign w:val="superscript"/>
        </w:rPr>
        <w:t>e</w:t>
      </w:r>
      <w:r w:rsidRPr="00555C50">
        <w:rPr>
          <w:rFonts w:ascii="Marianne" w:hAnsi="Marianne" w:cs="Arial"/>
          <w:color w:val="000000"/>
          <w:sz w:val="18"/>
          <w:szCs w:val="18"/>
        </w:rPr>
        <w:t xml:space="preserve"> budget de la Sécurité sociale : 1</w:t>
      </w:r>
      <w:r w:rsidRPr="00555C50">
        <w:rPr>
          <w:rFonts w:ascii="Marianne" w:hAnsi="Marianne" w:cs="Arial"/>
          <w:color w:val="000000"/>
          <w:sz w:val="18"/>
          <w:szCs w:val="18"/>
          <w:vertAlign w:val="superscript"/>
        </w:rPr>
        <w:t>er</w:t>
      </w:r>
      <w:r w:rsidRPr="00555C50">
        <w:rPr>
          <w:rFonts w:ascii="Marianne" w:hAnsi="Marianne" w:cs="Arial"/>
          <w:color w:val="000000"/>
          <w:sz w:val="18"/>
          <w:szCs w:val="18"/>
        </w:rPr>
        <w:t xml:space="preserve"> financeur du soutien à l’autonomie.</w:t>
      </w:r>
    </w:p>
    <w:p w14:paraId="0C0CDE82" w14:textId="57DA683C" w:rsidR="00CB123A" w:rsidRDefault="00CB123A" w:rsidP="009636A0">
      <w:pPr>
        <w:pStyle w:val="TITRE"/>
        <w:spacing w:after="0" w:line="240" w:lineRule="auto"/>
        <w:rPr>
          <w:rFonts w:ascii="Marianne" w:hAnsi="Marianne"/>
          <w:sz w:val="20"/>
          <w:szCs w:val="20"/>
        </w:rPr>
      </w:pPr>
    </w:p>
    <w:p w14:paraId="70DDAE05" w14:textId="28AC30D6" w:rsidR="00CB123A" w:rsidRDefault="00CB123A" w:rsidP="009636A0">
      <w:pPr>
        <w:pStyle w:val="TITRE"/>
        <w:spacing w:after="0" w:line="240" w:lineRule="auto"/>
        <w:rPr>
          <w:rFonts w:ascii="Marianne" w:hAnsi="Marianne"/>
          <w:sz w:val="20"/>
          <w:szCs w:val="20"/>
        </w:rPr>
      </w:pPr>
      <w:r w:rsidRPr="00804DE0">
        <w:rPr>
          <w:rFonts w:ascii="Marianne" w:hAnsi="Marianne"/>
          <w:b/>
          <w:noProof/>
          <w:sz w:val="20"/>
          <w:szCs w:val="20"/>
          <w:lang w:eastAsia="fr-FR"/>
        </w:rPr>
        <w:drawing>
          <wp:inline distT="0" distB="0" distL="0" distR="0" wp14:anchorId="47A2DE3F" wp14:editId="22404E42">
            <wp:extent cx="1849667" cy="368489"/>
            <wp:effectExtent l="0" t="0" r="0" b="0"/>
            <wp:docPr id="4" name="Image 4" descr="cropped-logo-Aspie-Friend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logo-Aspie-Friendly-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6402" cy="393737"/>
                    </a:xfrm>
                    <a:prstGeom prst="rect">
                      <a:avLst/>
                    </a:prstGeom>
                    <a:noFill/>
                    <a:ln>
                      <a:noFill/>
                    </a:ln>
                  </pic:spPr>
                </pic:pic>
              </a:graphicData>
            </a:graphic>
          </wp:inline>
        </w:drawing>
      </w:r>
    </w:p>
    <w:p w14:paraId="70DA4BFE" w14:textId="77777777" w:rsidR="00CB123A" w:rsidRDefault="00CB123A" w:rsidP="009636A0">
      <w:pPr>
        <w:pStyle w:val="TITRE"/>
        <w:spacing w:after="0" w:line="240" w:lineRule="auto"/>
        <w:rPr>
          <w:rFonts w:ascii="Marianne" w:hAnsi="Marianne"/>
          <w:sz w:val="20"/>
          <w:szCs w:val="20"/>
        </w:rPr>
      </w:pPr>
    </w:p>
    <w:p w14:paraId="5D01ED70" w14:textId="2A346F04" w:rsidR="00CB123A" w:rsidRPr="00804DE0" w:rsidRDefault="00CB123A" w:rsidP="009636A0">
      <w:pPr>
        <w:pStyle w:val="TITRE"/>
        <w:spacing w:after="0" w:line="240" w:lineRule="auto"/>
        <w:rPr>
          <w:rFonts w:ascii="Marianne" w:hAnsi="Marianne"/>
          <w:sz w:val="20"/>
          <w:szCs w:val="20"/>
        </w:rPr>
      </w:pPr>
      <w:r>
        <w:rPr>
          <w:noProof/>
          <w:lang w:eastAsia="fr-FR"/>
        </w:rPr>
        <w:drawing>
          <wp:inline distT="0" distB="0" distL="0" distR="0" wp14:anchorId="21F7845A" wp14:editId="1F497FD0">
            <wp:extent cx="1838215" cy="941695"/>
            <wp:effectExtent l="0" t="0" r="0" b="0"/>
            <wp:docPr id="3" name="Image 3" descr="Université Paul Sabatier – Toulouse III (31) – Juin 2021 – Edu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é Paul Sabatier – Toulouse III (31) – Juin 2021 – Edumi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1053" cy="999500"/>
                    </a:xfrm>
                    <a:prstGeom prst="rect">
                      <a:avLst/>
                    </a:prstGeom>
                    <a:noFill/>
                    <a:ln>
                      <a:noFill/>
                    </a:ln>
                  </pic:spPr>
                </pic:pic>
              </a:graphicData>
            </a:graphic>
          </wp:inline>
        </w:drawing>
      </w:r>
      <w:r>
        <w:rPr>
          <w:rFonts w:ascii="Marianne" w:hAnsi="Marianne"/>
          <w:sz w:val="20"/>
          <w:szCs w:val="20"/>
        </w:rPr>
        <w:t xml:space="preserve"> </w:t>
      </w:r>
      <w:r>
        <w:rPr>
          <w:noProof/>
          <w:lang w:eastAsia="fr-FR"/>
        </w:rPr>
        <w:t xml:space="preserve">      </w:t>
      </w:r>
      <w:r w:rsidR="00CF4DAE">
        <w:rPr>
          <w:noProof/>
          <w:lang w:eastAsia="fr-FR"/>
        </w:rPr>
        <w:pict w14:anchorId="4BC7D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7pt;height:77.2pt;mso-width-percent:0;mso-height-percent:0;mso-width-percent:0;mso-height-percent:0">
            <v:imagedata r:id="rId16" o:title="CNSA LOGO DEF QUADRI" croptop="11065f" cropbottom="14469f"/>
          </v:shape>
        </w:pict>
      </w:r>
    </w:p>
    <w:p w14:paraId="2564A67E" w14:textId="4F8B41F3" w:rsidR="002C703C" w:rsidRPr="00804DE0" w:rsidRDefault="002C703C" w:rsidP="00060CA6">
      <w:pPr>
        <w:spacing w:line="276" w:lineRule="auto"/>
        <w:jc w:val="both"/>
        <w:rPr>
          <w:rFonts w:ascii="Marianne" w:hAnsi="Marianne" w:cs="Arial"/>
          <w:sz w:val="20"/>
          <w:szCs w:val="20"/>
        </w:rPr>
      </w:pPr>
    </w:p>
    <w:sectPr w:rsidR="002C703C" w:rsidRPr="00804DE0">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8C68" w14:textId="77777777" w:rsidR="00CF4DAE" w:rsidRDefault="00CF4DAE" w:rsidP="0004617A">
      <w:pPr>
        <w:spacing w:after="0" w:line="240" w:lineRule="auto"/>
      </w:pPr>
      <w:r>
        <w:separator/>
      </w:r>
    </w:p>
  </w:endnote>
  <w:endnote w:type="continuationSeparator" w:id="0">
    <w:p w14:paraId="62386B28" w14:textId="77777777" w:rsidR="00CF4DAE" w:rsidRDefault="00CF4DAE" w:rsidP="0004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uvelle Vague">
    <w:altName w:val="Calibri"/>
    <w:panose1 w:val="020B0604020202020204"/>
    <w:charset w:val="00"/>
    <w:family w:val="auto"/>
    <w:pitch w:val="variable"/>
    <w:sig w:usb0="80000003" w:usb1="48000000" w:usb2="14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w:altName w:val="Calibri"/>
    <w:panose1 w:val="020B0604020202020204"/>
    <w:charset w:val="00"/>
    <w:family w:val="auto"/>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263179"/>
      <w:docPartObj>
        <w:docPartGallery w:val="Page Numbers (Bottom of Page)"/>
        <w:docPartUnique/>
      </w:docPartObj>
    </w:sdtPr>
    <w:sdtContent>
      <w:p w14:paraId="232E751C" w14:textId="4DB45B80" w:rsidR="0004617A" w:rsidRDefault="0004617A">
        <w:pPr>
          <w:pStyle w:val="Pieddepage"/>
          <w:jc w:val="right"/>
        </w:pPr>
        <w:r>
          <w:fldChar w:fldCharType="begin"/>
        </w:r>
        <w:r>
          <w:instrText>PAGE   \* MERGEFORMAT</w:instrText>
        </w:r>
        <w:r>
          <w:fldChar w:fldCharType="separate"/>
        </w:r>
        <w:r w:rsidR="00CB39EC">
          <w:rPr>
            <w:noProof/>
          </w:rPr>
          <w:t>3</w:t>
        </w:r>
        <w:r>
          <w:fldChar w:fldCharType="end"/>
        </w:r>
      </w:p>
    </w:sdtContent>
  </w:sdt>
  <w:p w14:paraId="62062990" w14:textId="77777777" w:rsidR="0004617A" w:rsidRDefault="000461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713C" w14:textId="77777777" w:rsidR="00CF4DAE" w:rsidRDefault="00CF4DAE" w:rsidP="0004617A">
      <w:pPr>
        <w:spacing w:after="0" w:line="240" w:lineRule="auto"/>
      </w:pPr>
      <w:r>
        <w:separator/>
      </w:r>
    </w:p>
  </w:footnote>
  <w:footnote w:type="continuationSeparator" w:id="0">
    <w:p w14:paraId="187C11DB" w14:textId="77777777" w:rsidR="00CF4DAE" w:rsidRDefault="00CF4DAE" w:rsidP="0004617A">
      <w:pPr>
        <w:spacing w:after="0" w:line="240" w:lineRule="auto"/>
      </w:pPr>
      <w:r>
        <w:continuationSeparator/>
      </w:r>
    </w:p>
  </w:footnote>
  <w:footnote w:id="1">
    <w:p w14:paraId="49A7CC8B" w14:textId="00C68890" w:rsidR="00060CA6" w:rsidRPr="00060CA6" w:rsidRDefault="00060CA6" w:rsidP="00060CA6">
      <w:pPr>
        <w:pStyle w:val="Notedebasdepage"/>
      </w:pPr>
      <w:r w:rsidRPr="00060CA6">
        <w:rPr>
          <w:rStyle w:val="Appelnotedebasdep"/>
        </w:rPr>
        <w:footnoteRef/>
      </w:r>
      <w:r w:rsidRPr="00060CA6">
        <w:t xml:space="preserve"> TDAH Trouble déficit de l’attention avec ou sans hyperactivité</w:t>
      </w:r>
    </w:p>
  </w:footnote>
  <w:footnote w:id="2">
    <w:p w14:paraId="02E73F3F" w14:textId="4FCA13FC" w:rsidR="00060CA6" w:rsidRPr="00060CA6" w:rsidRDefault="00060CA6" w:rsidP="00060CA6">
      <w:pPr>
        <w:pStyle w:val="Titre3"/>
        <w:spacing w:after="0" w:afterAutospacing="0"/>
        <w:jc w:val="both"/>
        <w:rPr>
          <w:rFonts w:asciiTheme="minorHAnsi" w:hAnsiTheme="minorHAnsi"/>
          <w:b w:val="0"/>
          <w:sz w:val="20"/>
          <w:szCs w:val="20"/>
        </w:rPr>
      </w:pPr>
      <w:r w:rsidRPr="00060CA6">
        <w:rPr>
          <w:rStyle w:val="Appelnotedebasdep"/>
          <w:rFonts w:asciiTheme="minorHAnsi" w:hAnsiTheme="minorHAnsi"/>
          <w:b w:val="0"/>
          <w:sz w:val="20"/>
          <w:szCs w:val="20"/>
        </w:rPr>
        <w:footnoteRef/>
      </w:r>
      <w:r>
        <w:rPr>
          <w:rFonts w:asciiTheme="minorHAnsi" w:hAnsiTheme="minorHAnsi"/>
          <w:b w:val="0"/>
          <w:sz w:val="20"/>
          <w:szCs w:val="20"/>
        </w:rPr>
        <w:t xml:space="preserve"> Les troubles</w:t>
      </w:r>
      <w:r w:rsidRPr="00060CA6">
        <w:rPr>
          <w:rFonts w:asciiTheme="minorHAnsi" w:hAnsiTheme="minorHAnsi"/>
          <w:b w:val="0"/>
          <w:sz w:val="20"/>
          <w:szCs w:val="20"/>
        </w:rPr>
        <w:t xml:space="preserve"> DYS ou Troubles spécifiques du langage et des apprentissages</w:t>
      </w:r>
    </w:p>
    <w:p w14:paraId="2F05EBB2" w14:textId="3D4EA77E" w:rsidR="00060CA6" w:rsidRDefault="00060CA6" w:rsidP="00060CA6">
      <w:pPr>
        <w:pStyle w:val="Notedebasdepage"/>
        <w:tabs>
          <w:tab w:val="left" w:pos="1021"/>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7ACF"/>
    <w:multiLevelType w:val="hybridMultilevel"/>
    <w:tmpl w:val="544C3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6C7764"/>
    <w:multiLevelType w:val="hybridMultilevel"/>
    <w:tmpl w:val="5CCA4544"/>
    <w:lvl w:ilvl="0" w:tplc="3B5EE3AA">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2630C4F"/>
    <w:multiLevelType w:val="hybridMultilevel"/>
    <w:tmpl w:val="725816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CF2910"/>
    <w:multiLevelType w:val="hybridMultilevel"/>
    <w:tmpl w:val="1C8A1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8F1118"/>
    <w:multiLevelType w:val="hybridMultilevel"/>
    <w:tmpl w:val="FB34BA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3119852">
    <w:abstractNumId w:val="1"/>
  </w:num>
  <w:num w:numId="2" w16cid:durableId="1058095559">
    <w:abstractNumId w:val="2"/>
  </w:num>
  <w:num w:numId="3" w16cid:durableId="617175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3400684">
    <w:abstractNumId w:val="0"/>
  </w:num>
  <w:num w:numId="5" w16cid:durableId="864052293">
    <w:abstractNumId w:val="3"/>
  </w:num>
  <w:num w:numId="6" w16cid:durableId="1658463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99"/>
    <w:rsid w:val="000035FB"/>
    <w:rsid w:val="00013799"/>
    <w:rsid w:val="00024B37"/>
    <w:rsid w:val="00035E92"/>
    <w:rsid w:val="00041397"/>
    <w:rsid w:val="000451BF"/>
    <w:rsid w:val="0004617A"/>
    <w:rsid w:val="000533C5"/>
    <w:rsid w:val="00060CA6"/>
    <w:rsid w:val="00081443"/>
    <w:rsid w:val="000820C5"/>
    <w:rsid w:val="000D2594"/>
    <w:rsid w:val="000D4E5B"/>
    <w:rsid w:val="001056A6"/>
    <w:rsid w:val="00105DDE"/>
    <w:rsid w:val="0011380F"/>
    <w:rsid w:val="00117424"/>
    <w:rsid w:val="00123F75"/>
    <w:rsid w:val="0013622A"/>
    <w:rsid w:val="00143033"/>
    <w:rsid w:val="001552C9"/>
    <w:rsid w:val="00193163"/>
    <w:rsid w:val="00193535"/>
    <w:rsid w:val="00197C6F"/>
    <w:rsid w:val="001A5DEB"/>
    <w:rsid w:val="001B5E4A"/>
    <w:rsid w:val="001B7B92"/>
    <w:rsid w:val="001E28FA"/>
    <w:rsid w:val="001E7CF5"/>
    <w:rsid w:val="00213CCB"/>
    <w:rsid w:val="002202B2"/>
    <w:rsid w:val="0023393E"/>
    <w:rsid w:val="00241E2F"/>
    <w:rsid w:val="00257953"/>
    <w:rsid w:val="00261E45"/>
    <w:rsid w:val="00262D76"/>
    <w:rsid w:val="00270D6F"/>
    <w:rsid w:val="00281688"/>
    <w:rsid w:val="00296FF3"/>
    <w:rsid w:val="002A2016"/>
    <w:rsid w:val="002C25D7"/>
    <w:rsid w:val="002C703C"/>
    <w:rsid w:val="002C7D9A"/>
    <w:rsid w:val="002D186C"/>
    <w:rsid w:val="002D797C"/>
    <w:rsid w:val="00300C90"/>
    <w:rsid w:val="003316CF"/>
    <w:rsid w:val="00332EFD"/>
    <w:rsid w:val="003340AC"/>
    <w:rsid w:val="003355A9"/>
    <w:rsid w:val="00350414"/>
    <w:rsid w:val="003511B9"/>
    <w:rsid w:val="00387285"/>
    <w:rsid w:val="003B4F0D"/>
    <w:rsid w:val="003D0F63"/>
    <w:rsid w:val="003E0C8C"/>
    <w:rsid w:val="0043734B"/>
    <w:rsid w:val="0046520B"/>
    <w:rsid w:val="00485A8B"/>
    <w:rsid w:val="004C334E"/>
    <w:rsid w:val="0050732B"/>
    <w:rsid w:val="005319EE"/>
    <w:rsid w:val="005322E9"/>
    <w:rsid w:val="00543933"/>
    <w:rsid w:val="00545931"/>
    <w:rsid w:val="00555C50"/>
    <w:rsid w:val="005656DD"/>
    <w:rsid w:val="00567F1D"/>
    <w:rsid w:val="00575A76"/>
    <w:rsid w:val="005B3264"/>
    <w:rsid w:val="005C3608"/>
    <w:rsid w:val="005F04C7"/>
    <w:rsid w:val="006043B8"/>
    <w:rsid w:val="00646C13"/>
    <w:rsid w:val="00654537"/>
    <w:rsid w:val="00682BCF"/>
    <w:rsid w:val="006862F2"/>
    <w:rsid w:val="00690931"/>
    <w:rsid w:val="006B4C69"/>
    <w:rsid w:val="006E0FD5"/>
    <w:rsid w:val="00712BCB"/>
    <w:rsid w:val="00731482"/>
    <w:rsid w:val="007546F5"/>
    <w:rsid w:val="00791974"/>
    <w:rsid w:val="0079579B"/>
    <w:rsid w:val="007A62BB"/>
    <w:rsid w:val="00804DE0"/>
    <w:rsid w:val="00816552"/>
    <w:rsid w:val="00846122"/>
    <w:rsid w:val="00846A8A"/>
    <w:rsid w:val="0085577E"/>
    <w:rsid w:val="00855F82"/>
    <w:rsid w:val="00861186"/>
    <w:rsid w:val="00884640"/>
    <w:rsid w:val="00887445"/>
    <w:rsid w:val="00893BFF"/>
    <w:rsid w:val="008C3635"/>
    <w:rsid w:val="008F3F48"/>
    <w:rsid w:val="00907E4D"/>
    <w:rsid w:val="00913984"/>
    <w:rsid w:val="00922C96"/>
    <w:rsid w:val="00962007"/>
    <w:rsid w:val="009636A0"/>
    <w:rsid w:val="009A3FF7"/>
    <w:rsid w:val="009B290F"/>
    <w:rsid w:val="009D10C8"/>
    <w:rsid w:val="009D6DCC"/>
    <w:rsid w:val="00A51830"/>
    <w:rsid w:val="00A736EE"/>
    <w:rsid w:val="00A821BA"/>
    <w:rsid w:val="00AA2ED8"/>
    <w:rsid w:val="00AB2488"/>
    <w:rsid w:val="00AC2CDE"/>
    <w:rsid w:val="00AE104D"/>
    <w:rsid w:val="00B1043E"/>
    <w:rsid w:val="00B14EB9"/>
    <w:rsid w:val="00B210AF"/>
    <w:rsid w:val="00B311D7"/>
    <w:rsid w:val="00B41BFF"/>
    <w:rsid w:val="00B60B4F"/>
    <w:rsid w:val="00B65734"/>
    <w:rsid w:val="00B70328"/>
    <w:rsid w:val="00B70E60"/>
    <w:rsid w:val="00B90E62"/>
    <w:rsid w:val="00B95E8D"/>
    <w:rsid w:val="00BB3775"/>
    <w:rsid w:val="00BC6233"/>
    <w:rsid w:val="00C02EBE"/>
    <w:rsid w:val="00C93B37"/>
    <w:rsid w:val="00CB123A"/>
    <w:rsid w:val="00CB39EC"/>
    <w:rsid w:val="00CB5F42"/>
    <w:rsid w:val="00CE411B"/>
    <w:rsid w:val="00CF228D"/>
    <w:rsid w:val="00CF4DAE"/>
    <w:rsid w:val="00D30A05"/>
    <w:rsid w:val="00D32C9F"/>
    <w:rsid w:val="00D5491B"/>
    <w:rsid w:val="00DA618F"/>
    <w:rsid w:val="00DE07F9"/>
    <w:rsid w:val="00DE272C"/>
    <w:rsid w:val="00DF3831"/>
    <w:rsid w:val="00E62C3D"/>
    <w:rsid w:val="00E867F0"/>
    <w:rsid w:val="00E922E8"/>
    <w:rsid w:val="00E94AC6"/>
    <w:rsid w:val="00ED3746"/>
    <w:rsid w:val="00EE054D"/>
    <w:rsid w:val="00EF6741"/>
    <w:rsid w:val="00F047A1"/>
    <w:rsid w:val="00F61C1D"/>
    <w:rsid w:val="00F739B1"/>
    <w:rsid w:val="00F84D9A"/>
    <w:rsid w:val="00F923AB"/>
    <w:rsid w:val="00F959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BF59"/>
  <w15:chartTrackingRefBased/>
  <w15:docId w15:val="{53855A0D-0E42-4DA1-B214-33AC7386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3C"/>
  </w:style>
  <w:style w:type="paragraph" w:styleId="Titre3">
    <w:name w:val="heading 3"/>
    <w:basedOn w:val="Normal"/>
    <w:link w:val="Titre3Car"/>
    <w:uiPriority w:val="9"/>
    <w:qFormat/>
    <w:rsid w:val="00060CA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7C6F"/>
    <w:pPr>
      <w:ind w:left="720"/>
      <w:contextualSpacing/>
    </w:pPr>
  </w:style>
  <w:style w:type="character" w:customStyle="1" w:styleId="smallcaps">
    <w:name w:val="smallcaps"/>
    <w:basedOn w:val="Policepardfaut"/>
    <w:rsid w:val="00197C6F"/>
  </w:style>
  <w:style w:type="character" w:styleId="Lienhypertexte">
    <w:name w:val="Hyperlink"/>
    <w:basedOn w:val="Policepardfaut"/>
    <w:uiPriority w:val="99"/>
    <w:unhideWhenUsed/>
    <w:rsid w:val="00197C6F"/>
    <w:rPr>
      <w:color w:val="0563C1" w:themeColor="hyperlink"/>
      <w:u w:val="single"/>
    </w:rPr>
  </w:style>
  <w:style w:type="character" w:styleId="lev">
    <w:name w:val="Strong"/>
    <w:basedOn w:val="Policepardfaut"/>
    <w:uiPriority w:val="22"/>
    <w:qFormat/>
    <w:rsid w:val="00913984"/>
    <w:rPr>
      <w:b/>
      <w:bCs/>
    </w:rPr>
  </w:style>
  <w:style w:type="paragraph" w:styleId="En-tte">
    <w:name w:val="header"/>
    <w:basedOn w:val="Normal"/>
    <w:link w:val="En-tteCar"/>
    <w:uiPriority w:val="99"/>
    <w:unhideWhenUsed/>
    <w:rsid w:val="0004617A"/>
    <w:pPr>
      <w:tabs>
        <w:tab w:val="center" w:pos="4536"/>
        <w:tab w:val="right" w:pos="9072"/>
      </w:tabs>
      <w:spacing w:after="0" w:line="240" w:lineRule="auto"/>
    </w:pPr>
  </w:style>
  <w:style w:type="character" w:customStyle="1" w:styleId="En-tteCar">
    <w:name w:val="En-tête Car"/>
    <w:basedOn w:val="Policepardfaut"/>
    <w:link w:val="En-tte"/>
    <w:uiPriority w:val="99"/>
    <w:rsid w:val="0004617A"/>
  </w:style>
  <w:style w:type="paragraph" w:styleId="Pieddepage">
    <w:name w:val="footer"/>
    <w:basedOn w:val="Normal"/>
    <w:link w:val="PieddepageCar"/>
    <w:uiPriority w:val="99"/>
    <w:unhideWhenUsed/>
    <w:rsid w:val="000461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617A"/>
  </w:style>
  <w:style w:type="character" w:customStyle="1" w:styleId="Mentionnonrsolue1">
    <w:name w:val="Mention non résolue1"/>
    <w:basedOn w:val="Policepardfaut"/>
    <w:uiPriority w:val="99"/>
    <w:semiHidden/>
    <w:unhideWhenUsed/>
    <w:rsid w:val="00791974"/>
    <w:rPr>
      <w:color w:val="605E5C"/>
      <w:shd w:val="clear" w:color="auto" w:fill="E1DFDD"/>
    </w:rPr>
  </w:style>
  <w:style w:type="character" w:styleId="Lienhypertextesuivivisit">
    <w:name w:val="FollowedHyperlink"/>
    <w:basedOn w:val="Policepardfaut"/>
    <w:uiPriority w:val="99"/>
    <w:semiHidden/>
    <w:unhideWhenUsed/>
    <w:rsid w:val="00846122"/>
    <w:rPr>
      <w:color w:val="954F72" w:themeColor="followedHyperlink"/>
      <w:u w:val="single"/>
    </w:rPr>
  </w:style>
  <w:style w:type="paragraph" w:customStyle="1" w:styleId="TITRE">
    <w:name w:val="TITRE"/>
    <w:basedOn w:val="Normal"/>
    <w:qFormat/>
    <w:rsid w:val="009636A0"/>
    <w:pPr>
      <w:widowControl w:val="0"/>
      <w:spacing w:after="200" w:line="276" w:lineRule="auto"/>
      <w:jc w:val="both"/>
    </w:pPr>
    <w:rPr>
      <w:rFonts w:ascii="Nouvelle Vague" w:eastAsia="SimSun" w:hAnsi="Nouvelle Vague" w:cs="F"/>
      <w:sz w:val="32"/>
      <w:szCs w:val="32"/>
    </w:rPr>
  </w:style>
  <w:style w:type="paragraph" w:styleId="Textedebulles">
    <w:name w:val="Balloon Text"/>
    <w:basedOn w:val="Normal"/>
    <w:link w:val="TextedebullesCar"/>
    <w:uiPriority w:val="99"/>
    <w:semiHidden/>
    <w:unhideWhenUsed/>
    <w:rsid w:val="00712BC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2BCB"/>
    <w:rPr>
      <w:rFonts w:ascii="Segoe UI" w:hAnsi="Segoe UI" w:cs="Segoe UI"/>
      <w:sz w:val="18"/>
      <w:szCs w:val="18"/>
    </w:rPr>
  </w:style>
  <w:style w:type="paragraph" w:styleId="Titre0">
    <w:name w:val="Title"/>
    <w:basedOn w:val="Normal"/>
    <w:next w:val="Normal"/>
    <w:link w:val="TitreCar"/>
    <w:uiPriority w:val="10"/>
    <w:qFormat/>
    <w:rsid w:val="006909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0"/>
    <w:uiPriority w:val="10"/>
    <w:rsid w:val="00690931"/>
    <w:rPr>
      <w:rFonts w:asciiTheme="majorHAnsi" w:eastAsiaTheme="majorEastAsia" w:hAnsiTheme="majorHAnsi" w:cstheme="majorBidi"/>
      <w:spacing w:val="-10"/>
      <w:kern w:val="28"/>
      <w:sz w:val="56"/>
      <w:szCs w:val="56"/>
    </w:rPr>
  </w:style>
  <w:style w:type="paragraph" w:styleId="Notedebasdepage">
    <w:name w:val="footnote text"/>
    <w:basedOn w:val="Normal"/>
    <w:link w:val="NotedebasdepageCar"/>
    <w:uiPriority w:val="99"/>
    <w:semiHidden/>
    <w:unhideWhenUsed/>
    <w:rsid w:val="00060C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0CA6"/>
    <w:rPr>
      <w:sz w:val="20"/>
      <w:szCs w:val="20"/>
    </w:rPr>
  </w:style>
  <w:style w:type="character" w:styleId="Appelnotedebasdep">
    <w:name w:val="footnote reference"/>
    <w:basedOn w:val="Policepardfaut"/>
    <w:uiPriority w:val="99"/>
    <w:semiHidden/>
    <w:unhideWhenUsed/>
    <w:rsid w:val="00060CA6"/>
    <w:rPr>
      <w:vertAlign w:val="superscript"/>
    </w:rPr>
  </w:style>
  <w:style w:type="character" w:customStyle="1" w:styleId="Titre3Car">
    <w:name w:val="Titre 3 Car"/>
    <w:basedOn w:val="Policepardfaut"/>
    <w:link w:val="Titre3"/>
    <w:uiPriority w:val="9"/>
    <w:rsid w:val="00060CA6"/>
    <w:rPr>
      <w:rFonts w:ascii="Times New Roman" w:eastAsia="Times New Roman" w:hAnsi="Times New Roman" w:cs="Times New Roman"/>
      <w:b/>
      <w:bCs/>
      <w:sz w:val="27"/>
      <w:szCs w:val="27"/>
      <w:lang w:eastAsia="fr-FR"/>
    </w:rPr>
  </w:style>
  <w:style w:type="paragraph" w:styleId="Rvision">
    <w:name w:val="Revision"/>
    <w:hidden/>
    <w:uiPriority w:val="99"/>
    <w:semiHidden/>
    <w:rsid w:val="00262D76"/>
    <w:pPr>
      <w:spacing w:after="0" w:line="240" w:lineRule="auto"/>
    </w:pPr>
  </w:style>
  <w:style w:type="character" w:styleId="Marquedecommentaire">
    <w:name w:val="annotation reference"/>
    <w:basedOn w:val="Policepardfaut"/>
    <w:uiPriority w:val="99"/>
    <w:semiHidden/>
    <w:unhideWhenUsed/>
    <w:rsid w:val="00350414"/>
    <w:rPr>
      <w:sz w:val="16"/>
      <w:szCs w:val="16"/>
    </w:rPr>
  </w:style>
  <w:style w:type="paragraph" w:styleId="Commentaire">
    <w:name w:val="annotation text"/>
    <w:basedOn w:val="Normal"/>
    <w:link w:val="CommentaireCar"/>
    <w:uiPriority w:val="99"/>
    <w:semiHidden/>
    <w:unhideWhenUsed/>
    <w:rsid w:val="00350414"/>
    <w:pPr>
      <w:spacing w:line="240" w:lineRule="auto"/>
    </w:pPr>
    <w:rPr>
      <w:sz w:val="20"/>
      <w:szCs w:val="20"/>
    </w:rPr>
  </w:style>
  <w:style w:type="character" w:customStyle="1" w:styleId="CommentaireCar">
    <w:name w:val="Commentaire Car"/>
    <w:basedOn w:val="Policepardfaut"/>
    <w:link w:val="Commentaire"/>
    <w:uiPriority w:val="99"/>
    <w:semiHidden/>
    <w:rsid w:val="00350414"/>
    <w:rPr>
      <w:sz w:val="20"/>
      <w:szCs w:val="20"/>
    </w:rPr>
  </w:style>
  <w:style w:type="paragraph" w:styleId="Objetducommentaire">
    <w:name w:val="annotation subject"/>
    <w:basedOn w:val="Commentaire"/>
    <w:next w:val="Commentaire"/>
    <w:link w:val="ObjetducommentaireCar"/>
    <w:uiPriority w:val="99"/>
    <w:semiHidden/>
    <w:unhideWhenUsed/>
    <w:rsid w:val="00350414"/>
    <w:rPr>
      <w:b/>
      <w:bCs/>
    </w:rPr>
  </w:style>
  <w:style w:type="character" w:customStyle="1" w:styleId="ObjetducommentaireCar">
    <w:name w:val="Objet du commentaire Car"/>
    <w:basedOn w:val="CommentaireCar"/>
    <w:link w:val="Objetducommentaire"/>
    <w:uiPriority w:val="99"/>
    <w:semiHidden/>
    <w:rsid w:val="003504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811253">
      <w:bodyDiv w:val="1"/>
      <w:marLeft w:val="0"/>
      <w:marRight w:val="0"/>
      <w:marTop w:val="0"/>
      <w:marBottom w:val="0"/>
      <w:divBdr>
        <w:top w:val="none" w:sz="0" w:space="0" w:color="auto"/>
        <w:left w:val="none" w:sz="0" w:space="0" w:color="auto"/>
        <w:bottom w:val="none" w:sz="0" w:space="0" w:color="auto"/>
        <w:right w:val="none" w:sz="0" w:space="0" w:color="auto"/>
      </w:divBdr>
    </w:div>
    <w:div w:id="17831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ur-les-personnes-agees.gouv.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trand.monthubert@univ-toulouse.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toulouse.fr"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aspie-friendly.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parcourshandicap.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C59C-4480-4ECA-B227-AAA5F980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1107</Words>
  <Characters>6093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SPM</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LUQUET Cyrielle</dc:creator>
  <cp:keywords/>
  <dc:description/>
  <cp:lastModifiedBy>Dahais  Marine (PAR-GOL)</cp:lastModifiedBy>
  <cp:revision>7</cp:revision>
  <cp:lastPrinted>2022-09-13T13:47:00Z</cp:lastPrinted>
  <dcterms:created xsi:type="dcterms:W3CDTF">2022-09-13T19:48:00Z</dcterms:created>
  <dcterms:modified xsi:type="dcterms:W3CDTF">2022-09-16T07:53:00Z</dcterms:modified>
</cp:coreProperties>
</file>