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D48CEC" w14:textId="77777777" w:rsidR="00017459" w:rsidRPr="000E093C" w:rsidRDefault="00017459" w:rsidP="00017459">
      <w:pPr>
        <w:rPr>
          <w:rFonts w:ascii="Marianne" w:hAnsi="Marianne"/>
          <w:b/>
          <w:bCs/>
          <w:color w:val="4A86E8"/>
        </w:rPr>
      </w:pPr>
    </w:p>
    <w:p w14:paraId="392EF5AE" w14:textId="77777777" w:rsidR="00017459" w:rsidRPr="000E093C" w:rsidRDefault="00017459" w:rsidP="00017459">
      <w:pPr>
        <w:rPr>
          <w:rFonts w:ascii="Marianne" w:hAnsi="Marianne"/>
          <w:b/>
          <w:bCs/>
          <w:color w:val="4A86E8"/>
        </w:rPr>
      </w:pPr>
      <w:r w:rsidRPr="000E093C">
        <w:rPr>
          <w:rFonts w:ascii="Marianne" w:hAnsi="Marianne"/>
          <w:b/>
          <w:bCs/>
          <w:color w:val="4A86E8"/>
        </w:rPr>
        <w:t>Article court</w:t>
      </w:r>
    </w:p>
    <w:p w14:paraId="5993D3AD" w14:textId="77777777" w:rsidR="00017459" w:rsidRPr="00017459" w:rsidRDefault="00017459" w:rsidP="00017459">
      <w:pPr>
        <w:rPr>
          <w:rFonts w:ascii="Times New Roman" w:eastAsia="Times New Roman" w:hAnsi="Times New Roman" w:cs="Times New Roman"/>
          <w:lang w:eastAsia="fr-FR"/>
        </w:rPr>
      </w:pPr>
    </w:p>
    <w:p w14:paraId="6B6FBE79" w14:textId="77777777" w:rsidR="0078517D" w:rsidRDefault="00874D2D" w:rsidP="00874D2D">
      <w:pPr>
        <w:jc w:val="both"/>
        <w:rPr>
          <w:rFonts w:ascii="Marianne" w:hAnsi="Marianne"/>
          <w:b/>
          <w:bCs/>
          <w:sz w:val="22"/>
          <w:szCs w:val="22"/>
        </w:rPr>
      </w:pPr>
      <w:r w:rsidRPr="00874D2D">
        <w:rPr>
          <w:rFonts w:ascii="Marianne" w:hAnsi="Marianne"/>
          <w:b/>
          <w:bCs/>
          <w:sz w:val="22"/>
          <w:szCs w:val="22"/>
        </w:rPr>
        <w:t>Employeurs,</w:t>
      </w:r>
      <w:r w:rsidR="0078517D">
        <w:rPr>
          <w:rFonts w:ascii="Marianne" w:hAnsi="Marianne"/>
          <w:b/>
          <w:bCs/>
          <w:sz w:val="22"/>
          <w:szCs w:val="22"/>
        </w:rPr>
        <w:t xml:space="preserve"> vous cherchez à recruter ? </w:t>
      </w:r>
    </w:p>
    <w:p w14:paraId="5E88600D" w14:textId="0BAA6BA1" w:rsidR="00874D2D" w:rsidRPr="00874D2D" w:rsidRDefault="0078517D" w:rsidP="00874D2D">
      <w:pPr>
        <w:jc w:val="both"/>
        <w:rPr>
          <w:rFonts w:ascii="Marianne" w:hAnsi="Marianne"/>
          <w:b/>
          <w:bCs/>
          <w:sz w:val="22"/>
          <w:szCs w:val="22"/>
        </w:rPr>
      </w:pPr>
      <w:r>
        <w:rPr>
          <w:rFonts w:ascii="Marianne" w:hAnsi="Marianne"/>
          <w:b/>
          <w:bCs/>
          <w:sz w:val="22"/>
          <w:szCs w:val="22"/>
        </w:rPr>
        <w:t>Alors n’oubliez pas que</w:t>
      </w:r>
      <w:r w:rsidR="0068338F">
        <w:rPr>
          <w:rFonts w:ascii="Marianne" w:hAnsi="Marianne"/>
          <w:b/>
          <w:bCs/>
          <w:sz w:val="22"/>
          <w:szCs w:val="22"/>
        </w:rPr>
        <w:t xml:space="preserve"> : </w:t>
      </w:r>
      <w:r w:rsidR="002226E1">
        <w:rPr>
          <w:rFonts w:ascii="Marianne" w:hAnsi="Marianne"/>
          <w:b/>
          <w:bCs/>
          <w:sz w:val="22"/>
          <w:szCs w:val="22"/>
        </w:rPr>
        <w:t>l</w:t>
      </w:r>
      <w:r w:rsidR="00874D2D" w:rsidRPr="00874D2D">
        <w:rPr>
          <w:rFonts w:ascii="Marianne" w:hAnsi="Marianne"/>
          <w:b/>
          <w:bCs/>
          <w:sz w:val="22"/>
          <w:szCs w:val="22"/>
        </w:rPr>
        <w:t>e bon profil</w:t>
      </w:r>
      <w:r w:rsidR="000622AA">
        <w:rPr>
          <w:rFonts w:ascii="Marianne" w:hAnsi="Marianne"/>
          <w:b/>
          <w:bCs/>
          <w:sz w:val="22"/>
          <w:szCs w:val="22"/>
        </w:rPr>
        <w:t>,</w:t>
      </w:r>
      <w:r w:rsidR="00874D2D" w:rsidRPr="00874D2D">
        <w:rPr>
          <w:rFonts w:ascii="Marianne" w:hAnsi="Marianne"/>
          <w:b/>
          <w:bCs/>
          <w:sz w:val="22"/>
          <w:szCs w:val="22"/>
        </w:rPr>
        <w:t xml:space="preserve"> c’est d’abord la compétence !</w:t>
      </w:r>
    </w:p>
    <w:p w14:paraId="7876A19F" w14:textId="77777777" w:rsidR="00874D2D" w:rsidRPr="00874D2D" w:rsidRDefault="00874D2D" w:rsidP="00874D2D">
      <w:pPr>
        <w:jc w:val="both"/>
        <w:rPr>
          <w:rFonts w:ascii="Marianne" w:hAnsi="Marianne"/>
          <w:sz w:val="22"/>
          <w:szCs w:val="22"/>
        </w:rPr>
      </w:pPr>
    </w:p>
    <w:p w14:paraId="1930AEAC" w14:textId="541BD472" w:rsidR="00874D2D" w:rsidRDefault="00874D2D" w:rsidP="00874D2D">
      <w:pPr>
        <w:jc w:val="both"/>
        <w:rPr>
          <w:rFonts w:ascii="Marianne" w:hAnsi="Marianne"/>
          <w:sz w:val="22"/>
          <w:szCs w:val="22"/>
        </w:rPr>
      </w:pPr>
      <w:r w:rsidRPr="00874D2D">
        <w:rPr>
          <w:rFonts w:ascii="Marianne" w:hAnsi="Marianne"/>
          <w:sz w:val="22"/>
          <w:szCs w:val="22"/>
        </w:rPr>
        <w:t>Les tensions de recrutement se sont nettement accentuées depuis la mi-2021</w:t>
      </w:r>
      <w:r w:rsidR="000622AA">
        <w:rPr>
          <w:rFonts w:ascii="Marianne" w:hAnsi="Marianne"/>
          <w:sz w:val="22"/>
          <w:szCs w:val="22"/>
        </w:rPr>
        <w:t> : à l’été 2022,</w:t>
      </w:r>
      <w:r w:rsidR="0068338F">
        <w:rPr>
          <w:rFonts w:ascii="Marianne" w:hAnsi="Marianne"/>
          <w:sz w:val="22"/>
          <w:szCs w:val="22"/>
        </w:rPr>
        <w:t xml:space="preserve"> </w:t>
      </w:r>
      <w:r w:rsidRPr="00874D2D">
        <w:rPr>
          <w:rFonts w:ascii="Marianne" w:hAnsi="Marianne"/>
          <w:sz w:val="22"/>
          <w:szCs w:val="22"/>
        </w:rPr>
        <w:t>plus de 60 % des entreprises faisaient état de difficultés de recrutement, soit un peu plus du double</w:t>
      </w:r>
      <w:r>
        <w:rPr>
          <w:rFonts w:ascii="Marianne" w:hAnsi="Marianne"/>
          <w:sz w:val="22"/>
          <w:szCs w:val="22"/>
        </w:rPr>
        <w:t xml:space="preserve"> </w:t>
      </w:r>
      <w:r w:rsidRPr="00874D2D">
        <w:rPr>
          <w:rFonts w:ascii="Marianne" w:hAnsi="Marianne"/>
          <w:sz w:val="22"/>
          <w:szCs w:val="22"/>
        </w:rPr>
        <w:t>par rapport à 201</w:t>
      </w:r>
      <w:r w:rsidR="00EE72B5">
        <w:rPr>
          <w:rFonts w:ascii="Marianne" w:hAnsi="Marianne"/>
          <w:sz w:val="22"/>
          <w:szCs w:val="22"/>
        </w:rPr>
        <w:t>5.</w:t>
      </w:r>
      <w:r w:rsidR="00EE72B5">
        <w:rPr>
          <w:rStyle w:val="Appelnotedebasdep"/>
          <w:rFonts w:ascii="Marianne" w:hAnsi="Marianne"/>
          <w:sz w:val="22"/>
          <w:szCs w:val="22"/>
        </w:rPr>
        <w:footnoteReference w:id="2"/>
      </w:r>
      <w:r w:rsidRPr="00874D2D">
        <w:rPr>
          <w:rFonts w:ascii="Marianne" w:hAnsi="Marianne"/>
          <w:sz w:val="22"/>
          <w:szCs w:val="22"/>
        </w:rPr>
        <w:t xml:space="preserve"> </w:t>
      </w:r>
      <w:r w:rsidRPr="00874D2D">
        <w:rPr>
          <w:rFonts w:ascii="Marianne" w:hAnsi="Marianne"/>
          <w:b/>
          <w:bCs/>
          <w:sz w:val="22"/>
          <w:szCs w:val="22"/>
        </w:rPr>
        <w:t>Ce phénomène touche quasiment tous les secteurs</w:t>
      </w:r>
      <w:r w:rsidR="00D8690C" w:rsidRPr="00D8690C">
        <w:rPr>
          <w:rFonts w:ascii="Marianne" w:hAnsi="Marianne"/>
          <w:bCs/>
          <w:sz w:val="22"/>
          <w:szCs w:val="22"/>
        </w:rPr>
        <w:t>.</w:t>
      </w:r>
    </w:p>
    <w:p w14:paraId="37088F83" w14:textId="77777777" w:rsidR="00874D2D" w:rsidRPr="00874D2D" w:rsidRDefault="00874D2D" w:rsidP="00874D2D">
      <w:pPr>
        <w:jc w:val="both"/>
        <w:rPr>
          <w:rFonts w:ascii="Marianne" w:hAnsi="Marianne"/>
          <w:sz w:val="22"/>
          <w:szCs w:val="22"/>
        </w:rPr>
      </w:pPr>
    </w:p>
    <w:p w14:paraId="4EF4D4C6" w14:textId="4A63558D" w:rsidR="00874D2D" w:rsidRPr="00874D2D" w:rsidRDefault="0078517D" w:rsidP="00874D2D">
      <w:pPr>
        <w:jc w:val="both"/>
        <w:rPr>
          <w:rFonts w:ascii="Marianne" w:hAnsi="Marianne"/>
          <w:sz w:val="22"/>
          <w:szCs w:val="22"/>
        </w:rPr>
      </w:pPr>
      <w:bookmarkStart w:id="0" w:name="_GoBack"/>
      <w:r w:rsidRPr="00D8690C">
        <w:rPr>
          <w:rFonts w:ascii="Marianne" w:hAnsi="Marianne"/>
          <w:sz w:val="22"/>
          <w:szCs w:val="22"/>
        </w:rPr>
        <w:t>P</w:t>
      </w:r>
      <w:r w:rsidR="0068338F" w:rsidRPr="00D8690C">
        <w:rPr>
          <w:rFonts w:ascii="Marianne" w:hAnsi="Marianne"/>
          <w:sz w:val="22"/>
          <w:szCs w:val="22"/>
        </w:rPr>
        <w:t>our trouver</w:t>
      </w:r>
      <w:r w:rsidR="00CB21BF" w:rsidRPr="00D8690C">
        <w:rPr>
          <w:rFonts w:ascii="Marianne" w:hAnsi="Marianne"/>
          <w:sz w:val="22"/>
          <w:szCs w:val="22"/>
        </w:rPr>
        <w:t xml:space="preserve"> le bon profil dans son recrutement</w:t>
      </w:r>
      <w:r w:rsidR="00874D2D" w:rsidRPr="00D8690C">
        <w:rPr>
          <w:rFonts w:ascii="Marianne" w:hAnsi="Marianne"/>
          <w:sz w:val="22"/>
          <w:szCs w:val="22"/>
        </w:rPr>
        <w:t>, il est important de considérer l’ensemble des actifs</w:t>
      </w:r>
      <w:r w:rsidR="00CB21BF" w:rsidRPr="00D8690C">
        <w:rPr>
          <w:rFonts w:ascii="Marianne" w:hAnsi="Marianne"/>
          <w:sz w:val="22"/>
          <w:szCs w:val="22"/>
        </w:rPr>
        <w:t xml:space="preserve"> car </w:t>
      </w:r>
      <w:r w:rsidR="0068338F" w:rsidRPr="00D8690C">
        <w:rPr>
          <w:rFonts w:ascii="Marianne" w:hAnsi="Marianne"/>
          <w:sz w:val="22"/>
          <w:szCs w:val="22"/>
        </w:rPr>
        <w:t>c</w:t>
      </w:r>
      <w:r w:rsidRPr="00D8690C">
        <w:rPr>
          <w:rFonts w:ascii="Marianne" w:hAnsi="Marianne"/>
          <w:sz w:val="22"/>
          <w:szCs w:val="22"/>
        </w:rPr>
        <w:t xml:space="preserve">e </w:t>
      </w:r>
      <w:bookmarkEnd w:id="0"/>
      <w:r>
        <w:rPr>
          <w:rFonts w:ascii="Marianne" w:hAnsi="Marianne"/>
          <w:sz w:val="22"/>
          <w:szCs w:val="22"/>
        </w:rPr>
        <w:t xml:space="preserve">qui compte avant tout, c’est de recruter une personne compétente, investie et déterminée, en situation de handicap ou non. </w:t>
      </w:r>
    </w:p>
    <w:p w14:paraId="31E65983" w14:textId="77777777" w:rsidR="0078517D" w:rsidRDefault="0078517D" w:rsidP="00874D2D">
      <w:pPr>
        <w:jc w:val="both"/>
        <w:rPr>
          <w:rFonts w:ascii="Marianne" w:hAnsi="Marianne"/>
          <w:sz w:val="22"/>
          <w:szCs w:val="22"/>
        </w:rPr>
      </w:pPr>
    </w:p>
    <w:p w14:paraId="25FC70DD" w14:textId="627FFCFA" w:rsidR="0078517D" w:rsidRPr="0068338F" w:rsidRDefault="00874D2D" w:rsidP="00874D2D">
      <w:pPr>
        <w:jc w:val="both"/>
        <w:rPr>
          <w:rFonts w:ascii="Marianne" w:hAnsi="Marianne"/>
          <w:sz w:val="22"/>
          <w:szCs w:val="22"/>
        </w:rPr>
      </w:pPr>
      <w:r w:rsidRPr="00874D2D">
        <w:rPr>
          <w:rFonts w:ascii="Marianne" w:hAnsi="Marianne"/>
          <w:sz w:val="22"/>
          <w:szCs w:val="22"/>
        </w:rPr>
        <w:t xml:space="preserve">Tel est le message porté par la campagne gouvernementale lancée à partir du 14 novembre, </w:t>
      </w:r>
      <w:r w:rsidR="000622AA">
        <w:rPr>
          <w:rFonts w:ascii="Marianne" w:hAnsi="Marianne"/>
          <w:sz w:val="22"/>
          <w:szCs w:val="22"/>
        </w:rPr>
        <w:t>à l’occasion</w:t>
      </w:r>
      <w:r w:rsidRPr="00874D2D">
        <w:rPr>
          <w:rFonts w:ascii="Marianne" w:hAnsi="Marianne"/>
          <w:sz w:val="22"/>
          <w:szCs w:val="22"/>
        </w:rPr>
        <w:t xml:space="preserve"> de la 26e édition</w:t>
      </w:r>
      <w:r>
        <w:rPr>
          <w:rFonts w:ascii="Marianne" w:hAnsi="Marianne"/>
          <w:sz w:val="22"/>
          <w:szCs w:val="22"/>
        </w:rPr>
        <w:t xml:space="preserve"> </w:t>
      </w:r>
      <w:r w:rsidRPr="00874D2D">
        <w:rPr>
          <w:rFonts w:ascii="Marianne" w:hAnsi="Marianne"/>
          <w:sz w:val="22"/>
          <w:szCs w:val="22"/>
        </w:rPr>
        <w:t xml:space="preserve">de la Semaine européenne pour l’emploi des personnes handicapée, et </w:t>
      </w:r>
      <w:r w:rsidR="0078517D">
        <w:rPr>
          <w:rFonts w:ascii="Marianne" w:hAnsi="Marianne"/>
          <w:sz w:val="22"/>
          <w:szCs w:val="22"/>
        </w:rPr>
        <w:t>du</w:t>
      </w:r>
      <w:r w:rsidRPr="00874D2D">
        <w:rPr>
          <w:rFonts w:ascii="Marianne" w:hAnsi="Marianne"/>
          <w:sz w:val="22"/>
          <w:szCs w:val="22"/>
        </w:rPr>
        <w:t xml:space="preserve"> #DuoDay2022</w:t>
      </w:r>
      <w:r w:rsidR="0078517D">
        <w:rPr>
          <w:rFonts w:ascii="Marianne" w:hAnsi="Marianne"/>
          <w:sz w:val="22"/>
          <w:szCs w:val="22"/>
        </w:rPr>
        <w:t>.</w:t>
      </w:r>
      <w:r w:rsidR="0068338F">
        <w:rPr>
          <w:rFonts w:ascii="Marianne" w:hAnsi="Marianne"/>
          <w:sz w:val="22"/>
          <w:szCs w:val="22"/>
        </w:rPr>
        <w:t xml:space="preserve"> </w:t>
      </w:r>
      <w:r w:rsidR="0078517D" w:rsidRPr="0068338F">
        <w:rPr>
          <w:rFonts w:ascii="Marianne" w:hAnsi="Marianne"/>
          <w:sz w:val="22"/>
          <w:szCs w:val="22"/>
        </w:rPr>
        <w:t xml:space="preserve">En faisant découvrir aux personnes en situation de handicap des métiers qu’elles peuvent exercer et en permettant aux employeurs d’apprécier leurs compétences, le DuoDay peut représenter une vraie étape vers l’emploi. </w:t>
      </w:r>
    </w:p>
    <w:p w14:paraId="3D329048" w14:textId="16C67972" w:rsidR="0078517D" w:rsidRPr="00874D2D" w:rsidRDefault="0078517D" w:rsidP="00874D2D">
      <w:pPr>
        <w:jc w:val="both"/>
        <w:rPr>
          <w:rFonts w:ascii="Marianne" w:hAnsi="Marianne"/>
          <w:sz w:val="22"/>
          <w:szCs w:val="22"/>
        </w:rPr>
      </w:pPr>
    </w:p>
    <w:p w14:paraId="1927DE3F" w14:textId="501E2B33" w:rsidR="00874D2D" w:rsidRDefault="00874D2D" w:rsidP="00874D2D">
      <w:pPr>
        <w:jc w:val="both"/>
        <w:rPr>
          <w:rFonts w:ascii="Marianne" w:hAnsi="Marianne"/>
          <w:b/>
          <w:bCs/>
          <w:sz w:val="22"/>
          <w:szCs w:val="22"/>
        </w:rPr>
      </w:pPr>
      <w:r w:rsidRPr="00874D2D">
        <w:rPr>
          <w:rFonts w:ascii="Marianne" w:hAnsi="Marianne"/>
          <w:b/>
          <w:bCs/>
          <w:sz w:val="22"/>
          <w:szCs w:val="22"/>
        </w:rPr>
        <w:t>S’ouvrir à tous les profils, c’est se donner la chance de recruter la bonne personne. Une chance que toutes les entreprises, petites ou grandes, doivent saisir.</w:t>
      </w:r>
    </w:p>
    <w:p w14:paraId="306C2084" w14:textId="10BAEDBD" w:rsidR="00767000" w:rsidRPr="00874D2D" w:rsidRDefault="00767000" w:rsidP="00874D2D">
      <w:pPr>
        <w:jc w:val="both"/>
        <w:rPr>
          <w:rFonts w:ascii="Marianne" w:hAnsi="Marianne"/>
          <w:b/>
          <w:bCs/>
          <w:sz w:val="22"/>
          <w:szCs w:val="22"/>
        </w:rPr>
      </w:pPr>
      <w:r>
        <w:rPr>
          <w:rFonts w:ascii="Marianne" w:hAnsi="Marianne"/>
          <w:b/>
          <w:bCs/>
          <w:sz w:val="22"/>
          <w:szCs w:val="22"/>
        </w:rPr>
        <w:t>#LesCompétencesDAbord</w:t>
      </w:r>
    </w:p>
    <w:p w14:paraId="68312CE4" w14:textId="77777777" w:rsidR="00874D2D" w:rsidRPr="00874D2D" w:rsidRDefault="00874D2D" w:rsidP="00874D2D">
      <w:pPr>
        <w:jc w:val="both"/>
        <w:rPr>
          <w:rFonts w:ascii="Marianne" w:hAnsi="Marianne"/>
          <w:sz w:val="22"/>
          <w:szCs w:val="22"/>
        </w:rPr>
      </w:pPr>
    </w:p>
    <w:p w14:paraId="2985E111" w14:textId="054968FD" w:rsidR="00874D2D" w:rsidRPr="00874D2D" w:rsidRDefault="00874D2D" w:rsidP="00874D2D">
      <w:pPr>
        <w:jc w:val="both"/>
        <w:rPr>
          <w:rFonts w:ascii="Marianne" w:hAnsi="Marianne"/>
          <w:sz w:val="22"/>
          <w:szCs w:val="22"/>
        </w:rPr>
      </w:pPr>
      <w:r w:rsidRPr="00874D2D">
        <w:rPr>
          <w:rFonts w:ascii="Marianne" w:hAnsi="Marianne"/>
          <w:sz w:val="22"/>
          <w:szCs w:val="22"/>
        </w:rPr>
        <w:t xml:space="preserve">Retrouvez toutes les informations </w:t>
      </w:r>
      <w:r w:rsidR="0068338F">
        <w:rPr>
          <w:rFonts w:ascii="Marianne" w:hAnsi="Marianne"/>
          <w:sz w:val="22"/>
          <w:szCs w:val="22"/>
        </w:rPr>
        <w:t xml:space="preserve">pour vous accompagner </w:t>
      </w:r>
      <w:r w:rsidRPr="00874D2D">
        <w:rPr>
          <w:rFonts w:ascii="Marianne" w:hAnsi="Marianne"/>
          <w:sz w:val="22"/>
          <w:szCs w:val="22"/>
        </w:rPr>
        <w:t>sur</w:t>
      </w:r>
      <w:r w:rsidR="000622AA">
        <w:rPr>
          <w:rFonts w:ascii="Marianne" w:hAnsi="Marianne"/>
          <w:sz w:val="22"/>
          <w:szCs w:val="22"/>
        </w:rPr>
        <w:t xml:space="preserve"> </w:t>
      </w:r>
      <w:hyperlink r:id="rId8" w:history="1">
        <w:r w:rsidR="000622AA" w:rsidRPr="000622AA">
          <w:rPr>
            <w:rStyle w:val="Lienhypertexte"/>
            <w:rFonts w:ascii="Marianne" w:hAnsi="Marianne"/>
            <w:sz w:val="22"/>
            <w:szCs w:val="22"/>
          </w:rPr>
          <w:t>Handicap.gouv.fr</w:t>
        </w:r>
      </w:hyperlink>
    </w:p>
    <w:p w14:paraId="66A6BB04" w14:textId="3AEB608C" w:rsidR="0064085D" w:rsidRDefault="0064085D" w:rsidP="00874D2D">
      <w:pPr>
        <w:jc w:val="both"/>
        <w:rPr>
          <w:rFonts w:ascii="Marianne" w:hAnsi="Marianne"/>
          <w:sz w:val="22"/>
          <w:szCs w:val="22"/>
        </w:rPr>
      </w:pPr>
    </w:p>
    <w:p w14:paraId="1CC71EAC" w14:textId="6783F488" w:rsidR="000622AA" w:rsidRPr="00874D2D" w:rsidRDefault="000622AA" w:rsidP="00874D2D">
      <w:pPr>
        <w:jc w:val="both"/>
        <w:rPr>
          <w:rFonts w:ascii="Marianne" w:hAnsi="Marianne"/>
          <w:sz w:val="22"/>
          <w:szCs w:val="22"/>
        </w:rPr>
      </w:pPr>
    </w:p>
    <w:p w14:paraId="1AA5FCB6" w14:textId="77777777" w:rsidR="00874D2D" w:rsidRDefault="00874D2D" w:rsidP="00874D2D">
      <w:pPr>
        <w:rPr>
          <w:rFonts w:ascii="Raleway" w:eastAsia="Times New Roman" w:hAnsi="Raleway" w:cs="Times New Roman"/>
          <w:b/>
          <w:bCs/>
          <w:color w:val="4A86E8"/>
          <w:sz w:val="22"/>
          <w:szCs w:val="22"/>
          <w:lang w:eastAsia="fr-FR"/>
        </w:rPr>
      </w:pPr>
    </w:p>
    <w:p w14:paraId="5E3385A5" w14:textId="405D5A84" w:rsidR="008B728D" w:rsidRPr="00874D2D" w:rsidRDefault="008B728D" w:rsidP="00874D2D">
      <w:pPr>
        <w:jc w:val="both"/>
        <w:rPr>
          <w:rFonts w:ascii="Marianne" w:hAnsi="Marianne"/>
          <w:sz w:val="22"/>
          <w:szCs w:val="22"/>
        </w:rPr>
      </w:pPr>
    </w:p>
    <w:sectPr w:rsidR="008B728D" w:rsidRPr="00874D2D" w:rsidSect="00BA40B6">
      <w:pgSz w:w="11906" w:h="16838"/>
      <w:pgMar w:top="1179" w:right="1417" w:bottom="83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990328" w14:textId="77777777" w:rsidR="00BD65CB" w:rsidRDefault="00BD65CB" w:rsidP="00F343FB">
      <w:r>
        <w:separator/>
      </w:r>
    </w:p>
  </w:endnote>
  <w:endnote w:type="continuationSeparator" w:id="0">
    <w:p w14:paraId="50FA1F42" w14:textId="77777777" w:rsidR="00BD65CB" w:rsidRDefault="00BD65CB" w:rsidP="00F343FB">
      <w:r>
        <w:continuationSeparator/>
      </w:r>
    </w:p>
  </w:endnote>
  <w:endnote w:type="continuationNotice" w:id="1">
    <w:p w14:paraId="33ECBF21" w14:textId="77777777" w:rsidR="00BD65CB" w:rsidRDefault="00BD65C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TC New Baskerville Std">
    <w:altName w:val="Cambria"/>
    <w:charset w:val="00"/>
    <w:family w:val="roman"/>
    <w:pitch w:val="variable"/>
    <w:sig w:usb0="00000003" w:usb1="00000000" w:usb2="00000000" w:usb3="00000000" w:csb0="00000001" w:csb1="00000000"/>
  </w:font>
  <w:font w:name="Marianne">
    <w:altName w:val="Calibri"/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Raleway">
    <w:altName w:val="Times New Roman"/>
    <w:charset w:val="4D"/>
    <w:family w:val="auto"/>
    <w:pitch w:val="variable"/>
    <w:sig w:usb0="A00002FF" w:usb1="5000205B" w:usb2="00000000" w:usb3="00000000" w:csb0="000001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0D1713" w14:textId="77777777" w:rsidR="00BD65CB" w:rsidRDefault="00BD65CB" w:rsidP="00F343FB">
      <w:r>
        <w:separator/>
      </w:r>
    </w:p>
  </w:footnote>
  <w:footnote w:type="continuationSeparator" w:id="0">
    <w:p w14:paraId="3D08A475" w14:textId="77777777" w:rsidR="00BD65CB" w:rsidRDefault="00BD65CB" w:rsidP="00F343FB">
      <w:r>
        <w:continuationSeparator/>
      </w:r>
    </w:p>
  </w:footnote>
  <w:footnote w:type="continuationNotice" w:id="1">
    <w:p w14:paraId="1D702377" w14:textId="77777777" w:rsidR="00BD65CB" w:rsidRDefault="00BD65CB"/>
  </w:footnote>
  <w:footnote w:id="2">
    <w:p w14:paraId="75E4F4B0" w14:textId="7C051EB4" w:rsidR="00EE72B5" w:rsidRDefault="00EE72B5">
      <w:pPr>
        <w:pStyle w:val="Notedebasdepage"/>
      </w:pPr>
      <w:r>
        <w:rPr>
          <w:rStyle w:val="Appelnotedebasdep"/>
        </w:rPr>
        <w:footnoteRef/>
      </w:r>
      <w:r>
        <w:t xml:space="preserve"> Source : </w:t>
      </w:r>
      <w:hyperlink r:id="rId1" w:history="1">
        <w:r w:rsidRPr="005805C9">
          <w:rPr>
            <w:rStyle w:val="Lienhypertexte"/>
          </w:rPr>
          <w:t>https://travail-emploi.gouv.fr/IMG/pdf/plan_de_reduction_des_tensions_de_recrutement_-_phase_2_-_dossier_de_presse_-_octobre_2022.pdf</w:t>
        </w:r>
      </w:hyperlink>
      <w: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D4769F"/>
    <w:multiLevelType w:val="multilevel"/>
    <w:tmpl w:val="240AFA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7459"/>
    <w:rsid w:val="000133E0"/>
    <w:rsid w:val="00017459"/>
    <w:rsid w:val="000430D9"/>
    <w:rsid w:val="000622AA"/>
    <w:rsid w:val="00070F0F"/>
    <w:rsid w:val="00090F62"/>
    <w:rsid w:val="000A09BC"/>
    <w:rsid w:val="000A1DED"/>
    <w:rsid w:val="000D1062"/>
    <w:rsid w:val="000E093C"/>
    <w:rsid w:val="00105509"/>
    <w:rsid w:val="00115F4F"/>
    <w:rsid w:val="001A6F41"/>
    <w:rsid w:val="001C0F3B"/>
    <w:rsid w:val="001E4A37"/>
    <w:rsid w:val="00204675"/>
    <w:rsid w:val="002226E1"/>
    <w:rsid w:val="002544EA"/>
    <w:rsid w:val="0025667A"/>
    <w:rsid w:val="00261FAE"/>
    <w:rsid w:val="00290F81"/>
    <w:rsid w:val="00292F4D"/>
    <w:rsid w:val="002C20F9"/>
    <w:rsid w:val="002D34BC"/>
    <w:rsid w:val="002F7490"/>
    <w:rsid w:val="0031585D"/>
    <w:rsid w:val="00374A0A"/>
    <w:rsid w:val="00374F9C"/>
    <w:rsid w:val="003821DC"/>
    <w:rsid w:val="003A1A08"/>
    <w:rsid w:val="003F27DE"/>
    <w:rsid w:val="003F76AD"/>
    <w:rsid w:val="00433213"/>
    <w:rsid w:val="004355E1"/>
    <w:rsid w:val="004404A3"/>
    <w:rsid w:val="004802D7"/>
    <w:rsid w:val="00487AF4"/>
    <w:rsid w:val="004D1A3E"/>
    <w:rsid w:val="00505F59"/>
    <w:rsid w:val="005332B7"/>
    <w:rsid w:val="005444C9"/>
    <w:rsid w:val="00552B40"/>
    <w:rsid w:val="00555559"/>
    <w:rsid w:val="005940F3"/>
    <w:rsid w:val="00594822"/>
    <w:rsid w:val="005958A0"/>
    <w:rsid w:val="005B74A3"/>
    <w:rsid w:val="00606811"/>
    <w:rsid w:val="00617260"/>
    <w:rsid w:val="0063685D"/>
    <w:rsid w:val="0064085D"/>
    <w:rsid w:val="00641161"/>
    <w:rsid w:val="0064339D"/>
    <w:rsid w:val="00647B92"/>
    <w:rsid w:val="006506A7"/>
    <w:rsid w:val="006712A8"/>
    <w:rsid w:val="00680B39"/>
    <w:rsid w:val="0068338F"/>
    <w:rsid w:val="0072085B"/>
    <w:rsid w:val="00751A94"/>
    <w:rsid w:val="0075272D"/>
    <w:rsid w:val="00764E1A"/>
    <w:rsid w:val="00767000"/>
    <w:rsid w:val="0078517D"/>
    <w:rsid w:val="0078604D"/>
    <w:rsid w:val="007B4D04"/>
    <w:rsid w:val="007B58D1"/>
    <w:rsid w:val="007C5B54"/>
    <w:rsid w:val="00800010"/>
    <w:rsid w:val="0082284F"/>
    <w:rsid w:val="00841F96"/>
    <w:rsid w:val="00847BF0"/>
    <w:rsid w:val="00874D2D"/>
    <w:rsid w:val="008B728D"/>
    <w:rsid w:val="008D13D0"/>
    <w:rsid w:val="008F1EBF"/>
    <w:rsid w:val="00921A31"/>
    <w:rsid w:val="0095129B"/>
    <w:rsid w:val="0097232F"/>
    <w:rsid w:val="009924C9"/>
    <w:rsid w:val="009A3AD5"/>
    <w:rsid w:val="009A47B2"/>
    <w:rsid w:val="009B0533"/>
    <w:rsid w:val="009F5CC3"/>
    <w:rsid w:val="00A078B7"/>
    <w:rsid w:val="00A07FC9"/>
    <w:rsid w:val="00A178DA"/>
    <w:rsid w:val="00A37B52"/>
    <w:rsid w:val="00A52B5D"/>
    <w:rsid w:val="00A63096"/>
    <w:rsid w:val="00A70007"/>
    <w:rsid w:val="00A7149A"/>
    <w:rsid w:val="00A80A85"/>
    <w:rsid w:val="00A900B4"/>
    <w:rsid w:val="00AF0848"/>
    <w:rsid w:val="00B1257B"/>
    <w:rsid w:val="00B20141"/>
    <w:rsid w:val="00B3364D"/>
    <w:rsid w:val="00B51B5B"/>
    <w:rsid w:val="00B55E16"/>
    <w:rsid w:val="00B72B2D"/>
    <w:rsid w:val="00B80B60"/>
    <w:rsid w:val="00BA40B6"/>
    <w:rsid w:val="00BB5AAA"/>
    <w:rsid w:val="00BD65CB"/>
    <w:rsid w:val="00BF500D"/>
    <w:rsid w:val="00C21E4F"/>
    <w:rsid w:val="00C5729C"/>
    <w:rsid w:val="00C8210E"/>
    <w:rsid w:val="00C95989"/>
    <w:rsid w:val="00CB21BF"/>
    <w:rsid w:val="00CD7222"/>
    <w:rsid w:val="00CF2BF5"/>
    <w:rsid w:val="00D01FE6"/>
    <w:rsid w:val="00D161E8"/>
    <w:rsid w:val="00D20A36"/>
    <w:rsid w:val="00D558D4"/>
    <w:rsid w:val="00D66837"/>
    <w:rsid w:val="00D8690C"/>
    <w:rsid w:val="00E24D06"/>
    <w:rsid w:val="00E36BE2"/>
    <w:rsid w:val="00E51097"/>
    <w:rsid w:val="00E64E02"/>
    <w:rsid w:val="00E844E1"/>
    <w:rsid w:val="00EC55ED"/>
    <w:rsid w:val="00ED3718"/>
    <w:rsid w:val="00EE59AC"/>
    <w:rsid w:val="00EE72B5"/>
    <w:rsid w:val="00F14466"/>
    <w:rsid w:val="00F2350E"/>
    <w:rsid w:val="00F343FB"/>
    <w:rsid w:val="00F53A02"/>
    <w:rsid w:val="00F66A4B"/>
    <w:rsid w:val="00F76D0C"/>
    <w:rsid w:val="00F97D20"/>
    <w:rsid w:val="00FA457E"/>
    <w:rsid w:val="00FB326D"/>
    <w:rsid w:val="00FD329C"/>
    <w:rsid w:val="00FD76A3"/>
    <w:rsid w:val="00FE3266"/>
    <w:rsid w:val="00FE49A8"/>
    <w:rsid w:val="00FF2462"/>
    <w:rsid w:val="00FF6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CE8CBD"/>
  <w15:chartTrackingRefBased/>
  <w15:docId w15:val="{3CC7C85A-2661-ED4E-B06B-A49671051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47B2"/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25667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17459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fr-FR"/>
    </w:rPr>
  </w:style>
  <w:style w:type="character" w:styleId="Lienhypertexte">
    <w:name w:val="Hyperlink"/>
    <w:basedOn w:val="Policepardfaut"/>
    <w:uiPriority w:val="99"/>
    <w:unhideWhenUsed/>
    <w:rsid w:val="00017459"/>
    <w:rPr>
      <w:color w:val="0000FF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5958A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Pr>
      <w:sz w:val="20"/>
      <w:szCs w:val="20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F343FB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F343FB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basedOn w:val="Policepardfaut"/>
    <w:uiPriority w:val="99"/>
    <w:semiHidden/>
    <w:unhideWhenUsed/>
    <w:rsid w:val="00F343FB"/>
    <w:rPr>
      <w:vertAlign w:val="superscript"/>
    </w:rPr>
  </w:style>
  <w:style w:type="paragraph" w:styleId="En-tte">
    <w:name w:val="header"/>
    <w:basedOn w:val="Normal"/>
    <w:link w:val="En-tteCar"/>
    <w:uiPriority w:val="99"/>
    <w:semiHidden/>
    <w:unhideWhenUsed/>
    <w:rsid w:val="00E5109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sid w:val="00E51097"/>
  </w:style>
  <w:style w:type="paragraph" w:styleId="Pieddepage">
    <w:name w:val="footer"/>
    <w:basedOn w:val="Normal"/>
    <w:link w:val="PieddepageCar"/>
    <w:uiPriority w:val="99"/>
    <w:semiHidden/>
    <w:unhideWhenUsed/>
    <w:rsid w:val="00E5109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E51097"/>
  </w:style>
  <w:style w:type="character" w:customStyle="1" w:styleId="UnresolvedMention">
    <w:name w:val="Unresolved Mention"/>
    <w:basedOn w:val="Policepardfaut"/>
    <w:uiPriority w:val="99"/>
    <w:semiHidden/>
    <w:unhideWhenUsed/>
    <w:rsid w:val="00FA457E"/>
    <w:rPr>
      <w:color w:val="605E5C"/>
      <w:shd w:val="clear" w:color="auto" w:fill="E1DFDD"/>
    </w:rPr>
  </w:style>
  <w:style w:type="character" w:customStyle="1" w:styleId="Titre3Car">
    <w:name w:val="Titre 3 Car"/>
    <w:basedOn w:val="Policepardfaut"/>
    <w:link w:val="Titre3"/>
    <w:uiPriority w:val="9"/>
    <w:semiHidden/>
    <w:rsid w:val="0025667A"/>
    <w:rPr>
      <w:rFonts w:asciiTheme="majorHAnsi" w:eastAsiaTheme="majorEastAsia" w:hAnsiTheme="majorHAnsi" w:cstheme="majorBidi"/>
      <w:color w:val="1F3763" w:themeColor="accent1" w:themeShade="7F"/>
      <w:lang w:eastAsia="fr-FR"/>
    </w:rPr>
  </w:style>
  <w:style w:type="character" w:styleId="lev">
    <w:name w:val="Strong"/>
    <w:basedOn w:val="Policepardfaut"/>
    <w:uiPriority w:val="22"/>
    <w:qFormat/>
    <w:rsid w:val="0025667A"/>
    <w:rPr>
      <w:b/>
      <w:bCs/>
    </w:rPr>
  </w:style>
  <w:style w:type="paragraph" w:customStyle="1" w:styleId="Default">
    <w:name w:val="Default"/>
    <w:rsid w:val="005332B7"/>
    <w:pPr>
      <w:autoSpaceDE w:val="0"/>
      <w:autoSpaceDN w:val="0"/>
      <w:adjustRightInd w:val="0"/>
    </w:pPr>
    <w:rPr>
      <w:rFonts w:ascii="Arial" w:hAnsi="Arial" w:cs="Arial"/>
      <w:color w:val="000000"/>
    </w:rPr>
  </w:style>
  <w:style w:type="paragraph" w:customStyle="1" w:styleId="0-TXT-courant0">
    <w:name w:val="0-TXT-courant (0)"/>
    <w:basedOn w:val="Normal"/>
    <w:uiPriority w:val="99"/>
    <w:rsid w:val="005332B7"/>
    <w:pPr>
      <w:autoSpaceDE w:val="0"/>
      <w:autoSpaceDN w:val="0"/>
      <w:adjustRightInd w:val="0"/>
      <w:spacing w:line="215" w:lineRule="atLeast"/>
      <w:jc w:val="both"/>
      <w:textAlignment w:val="center"/>
    </w:pPr>
    <w:rPr>
      <w:rFonts w:ascii="ITC New Baskerville Std" w:hAnsi="ITC New Baskerville Std" w:cs="ITC New Baskerville Std"/>
      <w:color w:val="000000"/>
      <w:sz w:val="19"/>
      <w:szCs w:val="19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61FA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61FAE"/>
    <w:rPr>
      <w:b/>
      <w:bCs/>
      <w:sz w:val="20"/>
      <w:szCs w:val="20"/>
    </w:rPr>
  </w:style>
  <w:style w:type="character" w:styleId="Lienhypertextesuivivisit">
    <w:name w:val="FollowedHyperlink"/>
    <w:basedOn w:val="Policepardfaut"/>
    <w:uiPriority w:val="99"/>
    <w:semiHidden/>
    <w:unhideWhenUsed/>
    <w:rsid w:val="00EE72B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49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2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65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1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8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12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andicap.gouv.fr/insertion-professionnelle-des-personnes-en-situation-de-handica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travail-emploi.gouv.fr/IMG/pdf/plan_de_reduction_des_tensions_de_recrutement_-_phase_2_-_dossier_de_presse_-_octobre_2022.pdf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EE45597-A926-457C-B4BF-F63E7E5707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218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1419</CharactersWithSpaces>
  <SharedDoc>false</SharedDoc>
  <HLinks>
    <vt:vector size="6" baseType="variant">
      <vt:variant>
        <vt:i4>5177414</vt:i4>
      </vt:variant>
      <vt:variant>
        <vt:i4>0</vt:i4>
      </vt:variant>
      <vt:variant>
        <vt:i4>0</vt:i4>
      </vt:variant>
      <vt:variant>
        <vt:i4>5</vt:i4>
      </vt:variant>
      <vt:variant>
        <vt:lpwstr>https://www.insee.fr/fr/statistiques/6483447</vt:lpwstr>
      </vt:variant>
      <vt:variant>
        <vt:lpwstr>titre-bloc-1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DA SILVA PASSOS</dc:creator>
  <cp:keywords/>
  <dc:description/>
  <cp:lastModifiedBy>GIMBERT, Emilie (DICOM/DIRECTION)</cp:lastModifiedBy>
  <cp:revision>2</cp:revision>
  <cp:lastPrinted>2022-11-02T13:35:00Z</cp:lastPrinted>
  <dcterms:created xsi:type="dcterms:W3CDTF">2022-11-12T16:12:00Z</dcterms:created>
  <dcterms:modified xsi:type="dcterms:W3CDTF">2022-11-12T16:12:00Z</dcterms:modified>
</cp:coreProperties>
</file>