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27F" w:rsidRPr="0019427F" w:rsidRDefault="0019427F" w:rsidP="0019427F">
      <w:pPr>
        <w:rPr>
          <w:b/>
        </w:rPr>
      </w:pPr>
      <w:r>
        <w:rPr>
          <w:b/>
        </w:rPr>
        <w:t>Vidéo 4</w:t>
      </w:r>
      <w:r>
        <w:rPr>
          <w:b/>
        </w:rPr>
        <w:t xml:space="preserve">/5 </w:t>
      </w:r>
      <w:r w:rsidRPr="0019427F">
        <w:rPr>
          <w:b/>
        </w:rPr>
        <w:t>Professeurs Ressources</w:t>
      </w:r>
    </w:p>
    <w:p w:rsidR="0019427F" w:rsidRPr="0019427F" w:rsidRDefault="0019427F">
      <w:pPr>
        <w:rPr>
          <w:b/>
          <w:bCs/>
        </w:rPr>
      </w:pPr>
      <w:r w:rsidRPr="0019427F">
        <w:rPr>
          <w:b/>
          <w:bCs/>
        </w:rPr>
        <w:t xml:space="preserve">Le travail des professeurs ressources TSA </w:t>
      </w:r>
      <w:r w:rsidR="00575972" w:rsidRPr="00961AC7">
        <w:rPr>
          <w:b/>
          <w:bCs/>
        </w:rPr>
        <w:t>(Troubles du spectre de l’autisme</w:t>
      </w:r>
      <w:r w:rsidR="00575972">
        <w:rPr>
          <w:b/>
          <w:bCs/>
        </w:rPr>
        <w:t>)</w:t>
      </w:r>
      <w:r w:rsidR="00575972">
        <w:rPr>
          <w:b/>
          <w:bCs/>
        </w:rPr>
        <w:t xml:space="preserve"> </w:t>
      </w:r>
      <w:r w:rsidRPr="0019427F">
        <w:rPr>
          <w:b/>
          <w:bCs/>
        </w:rPr>
        <w:t>concerne-t-il uniquement les enfants autistes ?</w:t>
      </w:r>
    </w:p>
    <w:p w:rsidR="0019427F" w:rsidRDefault="0019427F">
      <w:pPr>
        <w:rPr>
          <w:rStyle w:val="lev"/>
          <w:rFonts w:ascii="Arial" w:hAnsi="Arial" w:cs="Arial"/>
          <w:color w:val="333333"/>
          <w:sz w:val="30"/>
          <w:szCs w:val="30"/>
          <w:shd w:val="clear" w:color="auto" w:fill="FFFFFF"/>
        </w:rPr>
      </w:pPr>
    </w:p>
    <w:p w:rsidR="0019427F" w:rsidRPr="0019427F" w:rsidRDefault="0019427F">
      <w:pPr>
        <w:rPr>
          <w:rStyle w:val="lev"/>
          <w:b w:val="0"/>
          <w:bCs w:val="0"/>
        </w:rPr>
      </w:pPr>
      <w:r>
        <w:t xml:space="preserve">Betty </w:t>
      </w:r>
      <w:proofErr w:type="spellStart"/>
      <w:r>
        <w:t>Bouchoucha</w:t>
      </w:r>
      <w:proofErr w:type="spellEnd"/>
      <w:r>
        <w:t xml:space="preserve">, professeure ressource TSA :   </w:t>
      </w:r>
    </w:p>
    <w:p w:rsidR="002E23B9" w:rsidRDefault="008E7E5D">
      <w:r>
        <w:t xml:space="preserve">Alors je vais vous livrer quelque chose que j'ai vécu, là, très récemment. Je travaillais avec une enseignante spécialisée qui est sur une unité d'enseignement maternelle autisme, et je lui ai transmis le projet qui s'appelle "Comment être "un super copain". Alors ce projet, c'est une universitaire américaine qui s'appelle Karen Pierce, qui a écrit un ouvrage qui s'adresse aux professionnels, mais il y a aussi un ouvrage, un petit manuel illustré qui s'adresse aux enfants, et on explique aux enfants, qui sont censés être des enfants </w:t>
      </w:r>
      <w:proofErr w:type="spellStart"/>
      <w:r>
        <w:t>neurotypiques</w:t>
      </w:r>
      <w:proofErr w:type="spellEnd"/>
      <w:r>
        <w:t>, comment s'adresser à leurs petits camarades autistes. Alors c'est un manuel illustré très simple, on montre : "Attire</w:t>
      </w:r>
      <w:r w:rsidR="00543F2A">
        <w:t xml:space="preserve"> l'attention de ton camarade, "Fais des phrases simples, "D</w:t>
      </w:r>
      <w:r>
        <w:t>onne-lui des choix : "tu veux j</w:t>
      </w:r>
      <w:r w:rsidR="00543F2A">
        <w:t>ouer avec la voiture ?" "avec la poupée ?",</w:t>
      </w:r>
      <w:r>
        <w:t> </w:t>
      </w:r>
      <w:r w:rsidR="00543F2A">
        <w:t xml:space="preserve">"Montre-lui </w:t>
      </w:r>
      <w:r>
        <w:t>comment jouer</w:t>
      </w:r>
      <w:r w:rsidR="00543F2A">
        <w:t>"</w:t>
      </w:r>
      <w:r>
        <w:t>, </w:t>
      </w:r>
      <w:r w:rsidR="00543F2A">
        <w:t>"F</w:t>
      </w:r>
      <w:r>
        <w:t>élicite-le</w:t>
      </w:r>
      <w:r w:rsidR="00543F2A">
        <w:t>", "D</w:t>
      </w:r>
      <w:r>
        <w:t>is ce que tu fais", etc. Donc j'ai proposé ça à l'enseignante et elle s'en est emparé</w:t>
      </w:r>
      <w:r w:rsidR="009830A3">
        <w:t>e</w:t>
      </w:r>
      <w:r>
        <w:t xml:space="preserve"> avec les autres enseignants de l'école. Et du coup, j'ai pu voir des petites capsules vidéos, je me suis aperçue qu'à tous les moments de la journée de l'école, elles avaient organisé des temps où les élèves allaient montrer à leurs petits camarades qui présentent un trouble du spectre de l'autisme, comment travailler, c'était : "Colle la g</w:t>
      </w:r>
      <w:r w:rsidR="009830A3">
        <w:t>ommette ici, "P</w:t>
      </w:r>
      <w:r>
        <w:t>ointez"</w:t>
      </w:r>
      <w:r w:rsidR="009830A3">
        <w:t xml:space="preserve">, </w:t>
      </w:r>
      <w:r>
        <w:t xml:space="preserve">... Enfin, c'est à tous les moments de la journée. Au moment de la danse, ils leur prenaient la main pour les faire danser, dans la cour pour les faire jouer. Et du coup, ces élèves autistes, du coup, ont développé des capacités d'attention conjointes, d'imitation, des jeux de faire semblant. Mais ce qui est intéressant, c'est de voir aussi, et là, ce sont les enseignantes ordinaires qui sont venues me dire : "Mais </w:t>
      </w:r>
      <w:r w:rsidR="00BD6E45">
        <w:t xml:space="preserve">nos élèves aussi ont développé </w:t>
      </w:r>
      <w:r>
        <w:t>des com</w:t>
      </w:r>
      <w:r w:rsidR="00BD6E45">
        <w:t xml:space="preserve">pétences. Ils observent mieux, ils prononcent mieux, </w:t>
      </w:r>
      <w:r>
        <w:t>ils parlent mieux." Alors je précise en plus que cette UEMA</w:t>
      </w:r>
      <w:r w:rsidR="00C26463">
        <w:t xml:space="preserve"> (Unité</w:t>
      </w:r>
      <w:r w:rsidR="00C26463" w:rsidRPr="00C26463">
        <w:t xml:space="preserve"> d’enseignement en m</w:t>
      </w:r>
      <w:bookmarkStart w:id="0" w:name="_GoBack"/>
      <w:bookmarkEnd w:id="0"/>
      <w:r w:rsidR="00C26463" w:rsidRPr="00C26463">
        <w:t>aternelle Autisme</w:t>
      </w:r>
      <w:r w:rsidR="00C26463" w:rsidRPr="00C26463">
        <w:t>)</w:t>
      </w:r>
      <w:r>
        <w:t xml:space="preserve"> est dans un secteur défavorisé, donc des élèves qui avaient au départ peut-être aussi des difficultés langagières, qui ont été ressources pour leurs camarades, et ça, dès l'école maternelle. Et du coup, ça a fait tache d'huile et les enseignantes ont di</w:t>
      </w:r>
      <w:r w:rsidR="00A739D6">
        <w:t xml:space="preserve">t : "Maintenant, on va essayer de développer la coopération </w:t>
      </w:r>
      <w:r>
        <w:t>et</w:t>
      </w:r>
      <w:r w:rsidR="00A739D6">
        <w:t xml:space="preserve"> de voir comment tout le monde </w:t>
      </w:r>
      <w:r>
        <w:t xml:space="preserve">peut être un </w:t>
      </w:r>
      <w:r w:rsidR="00A739D6">
        <w:t>"super copain</w:t>
      </w:r>
      <w:r>
        <w:t>"</w:t>
      </w:r>
      <w:r w:rsidR="00A739D6">
        <w:t xml:space="preserve"> </w:t>
      </w:r>
      <w:r>
        <w:t>pour tout le monde." Et là, moi, j'étais émue. C'était, voilà, un moment super, extraordinaire. Voilà, quand la question de l'autisme, comment dire, elle n'est plus uniquement r</w:t>
      </w:r>
      <w:r w:rsidR="00A739D6">
        <w:t>éservée aux spécialistes,</w:t>
      </w:r>
      <w:r>
        <w:t xml:space="preserve"> on a gagné. </w:t>
      </w:r>
    </w:p>
    <w:p w:rsidR="00F71130" w:rsidRDefault="00F71130"/>
    <w:p w:rsidR="00F71130" w:rsidRDefault="00F71130" w:rsidP="00F71130">
      <w:r>
        <w:t>Conclusion :</w:t>
      </w:r>
    </w:p>
    <w:p w:rsidR="00F71130" w:rsidRPr="00AD6C97" w:rsidRDefault="00F71130" w:rsidP="00F71130">
      <w:pPr>
        <w:rPr>
          <w:b/>
        </w:rPr>
      </w:pPr>
      <w:r w:rsidRPr="00AD6C97">
        <w:rPr>
          <w:b/>
        </w:rPr>
        <w:t>101 professeurs ressources conseillent et accompagnent les professeurs qui ont des élèves autistes, partout en France</w:t>
      </w:r>
    </w:p>
    <w:p w:rsidR="00F71130" w:rsidRPr="00AD6C97" w:rsidRDefault="00F71130" w:rsidP="00F71130">
      <w:pPr>
        <w:rPr>
          <w:b/>
        </w:rPr>
      </w:pPr>
      <w:r w:rsidRPr="00AD6C97">
        <w:rPr>
          <w:b/>
        </w:rPr>
        <w:t>#</w:t>
      </w:r>
      <w:proofErr w:type="spellStart"/>
      <w:r w:rsidRPr="00AD6C97">
        <w:rPr>
          <w:b/>
        </w:rPr>
        <w:t>ChangeonsLaDonne</w:t>
      </w:r>
      <w:proofErr w:type="spellEnd"/>
    </w:p>
    <w:p w:rsidR="00F71130" w:rsidRPr="00AD6C97" w:rsidRDefault="00F71130" w:rsidP="00F71130">
      <w:pPr>
        <w:rPr>
          <w:b/>
        </w:rPr>
      </w:pPr>
      <w:r w:rsidRPr="00AD6C97">
        <w:rPr>
          <w:b/>
        </w:rPr>
        <w:t>Autisme-tnd.gouv.fr</w:t>
      </w:r>
    </w:p>
    <w:p w:rsidR="00F71130" w:rsidRDefault="00F71130"/>
    <w:sectPr w:rsidR="00F71130">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5D"/>
    <w:rsid w:val="0019427F"/>
    <w:rsid w:val="002E23B9"/>
    <w:rsid w:val="00543F2A"/>
    <w:rsid w:val="00575972"/>
    <w:rsid w:val="008E7E5D"/>
    <w:rsid w:val="009830A3"/>
    <w:rsid w:val="00A739D6"/>
    <w:rsid w:val="00BD6E45"/>
    <w:rsid w:val="00C26463"/>
    <w:rsid w:val="00F711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51DC"/>
  <w15:chartTrackingRefBased/>
  <w15:docId w15:val="{E9B96156-4A4D-46F1-919A-BCC2F07E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2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94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444</Words>
  <Characters>2443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Red Bee Media</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Bernardeau</dc:creator>
  <cp:keywords/>
  <dc:description/>
  <cp:lastModifiedBy>TONNEAU, Caroline (DICOM/CAMPAGNES)</cp:lastModifiedBy>
  <cp:revision>9</cp:revision>
  <dcterms:created xsi:type="dcterms:W3CDTF">2021-08-23T10:06:00Z</dcterms:created>
  <dcterms:modified xsi:type="dcterms:W3CDTF">2021-08-26T16:13:00Z</dcterms:modified>
</cp:coreProperties>
</file>